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6B8CE0" w14:textId="77777777" w:rsidR="00DD2FEE" w:rsidRPr="00B76014" w:rsidRDefault="00DD2FEE" w:rsidP="00DD2FEE">
      <w:pPr>
        <w:pStyle w:val="BodyText"/>
        <w:tabs>
          <w:tab w:val="left" w:pos="0"/>
        </w:tabs>
        <w:spacing w:before="84" w:line="276" w:lineRule="auto"/>
        <w:ind w:left="567" w:right="32"/>
        <w:jc w:val="both"/>
        <w:rPr>
          <w:rFonts w:ascii="Book Antiqua" w:hAnsi="Book Antiqua" w:cs="Times New Roman"/>
          <w:b/>
          <w:bCs/>
        </w:rPr>
      </w:pPr>
      <w:r w:rsidRPr="00B76014">
        <w:rPr>
          <w:rFonts w:ascii="Book Antiqua" w:hAnsi="Book Antiqua"/>
          <w:b/>
          <w:bCs/>
        </w:rPr>
        <w:t xml:space="preserve">ANNEXURE UG-2: UNDERTAKING ON COMPLIANCE OF CEA CONNECTIVITY </w:t>
      </w:r>
      <w:r w:rsidRPr="00B76014">
        <w:rPr>
          <w:rFonts w:ascii="Book Antiqua" w:hAnsi="Book Antiqua"/>
          <w:b/>
          <w:bCs/>
          <w:spacing w:val="-2"/>
        </w:rPr>
        <w:t>STANDARDS IN CASE OF SOLAR/WIND/</w:t>
      </w:r>
      <w:r w:rsidRPr="00B76014">
        <w:rPr>
          <w:rFonts w:ascii="Book Antiqua" w:hAnsi="Book Antiqua" w:cs="Times New Roman"/>
          <w:b/>
          <w:bCs/>
        </w:rPr>
        <w:t xml:space="preserve"> BESS OR HYBRID (WIND/SOLAR/BESS) PLANTS/PARKS CONNECTED TO THE STATE GRID</w:t>
      </w:r>
    </w:p>
    <w:p w14:paraId="13083024" w14:textId="77777777" w:rsidR="00DD2FEE" w:rsidRPr="00B76014" w:rsidRDefault="00DD2FEE" w:rsidP="00DD2FEE">
      <w:pPr>
        <w:pStyle w:val="Heading8"/>
        <w:spacing w:before="28"/>
        <w:ind w:left="567"/>
        <w:rPr>
          <w:rFonts w:ascii="Book Antiqua" w:hAnsi="Book Antiqua"/>
          <w:b/>
          <w:bCs/>
          <w:i w:val="0"/>
          <w:iCs w:val="0"/>
        </w:rPr>
      </w:pPr>
    </w:p>
    <w:p w14:paraId="3C2B827C" w14:textId="77777777" w:rsidR="00DD2FEE" w:rsidRPr="00B76014" w:rsidRDefault="00DD2FEE" w:rsidP="00DD2FEE">
      <w:pPr>
        <w:tabs>
          <w:tab w:val="left" w:pos="2040"/>
        </w:tabs>
        <w:ind w:left="567"/>
        <w:rPr>
          <w:rFonts w:ascii="Book Antiqua" w:hAnsi="Book Antiqua" w:cs="Times New Roman"/>
          <w:b/>
          <w:i/>
        </w:rPr>
      </w:pPr>
      <w:r w:rsidRPr="00B76014">
        <w:rPr>
          <w:rFonts w:ascii="Book Antiqua" w:hAnsi="Book Antiqua"/>
          <w:sz w:val="20"/>
        </w:rPr>
        <w:t>(</w:t>
      </w:r>
      <w:r w:rsidRPr="00B76014">
        <w:rPr>
          <w:rFonts w:ascii="Book Antiqua" w:hAnsi="Book Antiqua" w:cs="Times New Roman"/>
          <w:b/>
          <w:i/>
        </w:rPr>
        <w:t xml:space="preserve">To be submitted in Notarized format of </w:t>
      </w:r>
      <w:proofErr w:type="gramStart"/>
      <w:r w:rsidRPr="00B76014">
        <w:rPr>
          <w:rFonts w:ascii="Book Antiqua" w:hAnsi="Book Antiqua" w:cs="Times New Roman"/>
          <w:b/>
          <w:i/>
        </w:rPr>
        <w:t>Non Judicial</w:t>
      </w:r>
      <w:proofErr w:type="gramEnd"/>
      <w:r w:rsidRPr="00B76014">
        <w:rPr>
          <w:rFonts w:ascii="Book Antiqua" w:hAnsi="Book Antiqua" w:cs="Times New Roman"/>
          <w:b/>
          <w:i/>
        </w:rPr>
        <w:t xml:space="preserve"> Stamp paper not less than Rs.100 (Rupees Hundred </w:t>
      </w:r>
      <w:r w:rsidRPr="00B76014">
        <w:rPr>
          <w:rFonts w:ascii="Book Antiqua" w:hAnsi="Book Antiqua" w:cs="Times New Roman"/>
          <w:b/>
          <w:i/>
          <w:spacing w:val="-2"/>
        </w:rPr>
        <w:t>Only)</w:t>
      </w:r>
    </w:p>
    <w:p w14:paraId="6C39ABBB" w14:textId="77777777" w:rsidR="00DD2FEE" w:rsidRPr="00B76014" w:rsidRDefault="00DD2FEE" w:rsidP="00DD2FEE">
      <w:pPr>
        <w:pStyle w:val="BodyText"/>
        <w:spacing w:before="1"/>
        <w:ind w:left="567"/>
        <w:jc w:val="center"/>
        <w:rPr>
          <w:rFonts w:ascii="Book Antiqua" w:hAnsi="Book Antiqua"/>
        </w:rPr>
      </w:pPr>
    </w:p>
    <w:p w14:paraId="7B7E1938" w14:textId="77777777" w:rsidR="00DD2FEE" w:rsidRPr="00B76014" w:rsidRDefault="00DD2FEE" w:rsidP="00DD2FEE">
      <w:pPr>
        <w:ind w:left="567" w:right="4"/>
        <w:jc w:val="center"/>
        <w:rPr>
          <w:rFonts w:ascii="Book Antiqua" w:hAnsi="Book Antiqua"/>
          <w:b/>
        </w:rPr>
      </w:pPr>
      <w:r w:rsidRPr="00B76014">
        <w:rPr>
          <w:rFonts w:ascii="Book Antiqua" w:hAnsi="Book Antiqua"/>
          <w:b/>
          <w:spacing w:val="-2"/>
          <w:w w:val="105"/>
          <w:u w:val="thick" w:color="1C1C34"/>
        </w:rPr>
        <w:t>Affidavit</w:t>
      </w:r>
    </w:p>
    <w:p w14:paraId="2F9A75F3" w14:textId="77777777" w:rsidR="00DD2FEE" w:rsidRPr="00B76014" w:rsidRDefault="00DD2FEE" w:rsidP="00DD2FEE">
      <w:pPr>
        <w:pStyle w:val="BodyText"/>
        <w:spacing w:before="59"/>
        <w:ind w:left="567"/>
        <w:rPr>
          <w:rFonts w:ascii="Book Antiqua" w:hAnsi="Book Antiqua"/>
          <w:b/>
        </w:rPr>
      </w:pPr>
    </w:p>
    <w:p w14:paraId="53ABC7D0" w14:textId="77777777" w:rsidR="00DD2FEE" w:rsidRPr="00B76014" w:rsidRDefault="00DD2FEE" w:rsidP="00DD2FEE">
      <w:pPr>
        <w:pStyle w:val="BodyText"/>
        <w:tabs>
          <w:tab w:val="left" w:pos="1199"/>
          <w:tab w:val="left" w:pos="5202"/>
          <w:tab w:val="left" w:pos="7398"/>
        </w:tabs>
        <w:spacing w:line="252" w:lineRule="exact"/>
        <w:ind w:left="567"/>
        <w:rPr>
          <w:rFonts w:ascii="Book Antiqua" w:hAnsi="Book Antiqua"/>
        </w:rPr>
      </w:pPr>
      <w:r w:rsidRPr="00B76014">
        <w:rPr>
          <w:rFonts w:ascii="Book Antiqua" w:hAnsi="Book Antiqua"/>
          <w:color w:val="000B1C"/>
          <w:spacing w:val="-10"/>
        </w:rPr>
        <w:t>I</w:t>
      </w:r>
      <w:r w:rsidRPr="00B76014">
        <w:rPr>
          <w:rFonts w:ascii="Book Antiqua" w:hAnsi="Book Antiqua"/>
          <w:color w:val="000B1C"/>
          <w:u w:val="single" w:color="000A1B"/>
        </w:rPr>
        <w:tab/>
      </w:r>
      <w:r w:rsidRPr="00B76014">
        <w:rPr>
          <w:rFonts w:ascii="Book Antiqua" w:hAnsi="Book Antiqua"/>
        </w:rPr>
        <w:t xml:space="preserve">, </w:t>
      </w:r>
      <w:r w:rsidRPr="00B76014">
        <w:rPr>
          <w:rFonts w:ascii="Book Antiqua" w:hAnsi="Book Antiqua"/>
          <w:color w:val="000B20"/>
        </w:rPr>
        <w:t xml:space="preserve">Son/Daughter/Wife </w:t>
      </w:r>
      <w:r w:rsidRPr="00B76014">
        <w:rPr>
          <w:rFonts w:ascii="Book Antiqua" w:hAnsi="Book Antiqua"/>
          <w:color w:val="000714"/>
          <w:spacing w:val="-5"/>
        </w:rPr>
        <w:t>of</w:t>
      </w:r>
      <w:r w:rsidRPr="00B76014">
        <w:rPr>
          <w:rFonts w:ascii="Book Antiqua" w:hAnsi="Book Antiqua"/>
          <w:color w:val="000714"/>
          <w:u w:val="single" w:color="000000"/>
        </w:rPr>
        <w:tab/>
      </w:r>
      <w:r w:rsidRPr="00B76014">
        <w:rPr>
          <w:rFonts w:ascii="Book Antiqua" w:hAnsi="Book Antiqua"/>
          <w:color w:val="010101"/>
        </w:rPr>
        <w:t xml:space="preserve">, </w:t>
      </w:r>
      <w:r w:rsidRPr="00B76014">
        <w:rPr>
          <w:rFonts w:ascii="Book Antiqua" w:hAnsi="Book Antiqua"/>
        </w:rPr>
        <w:t xml:space="preserve">aged </w:t>
      </w:r>
      <w:r w:rsidRPr="00B76014">
        <w:rPr>
          <w:rFonts w:ascii="Book Antiqua" w:hAnsi="Book Antiqua"/>
          <w:spacing w:val="-2"/>
        </w:rPr>
        <w:t>about</w:t>
      </w:r>
      <w:r w:rsidRPr="00B76014">
        <w:rPr>
          <w:rFonts w:ascii="Book Antiqua" w:hAnsi="Book Antiqua"/>
          <w:u w:val="single"/>
        </w:rPr>
        <w:tab/>
      </w:r>
      <w:r w:rsidRPr="00B76014">
        <w:rPr>
          <w:rFonts w:ascii="Book Antiqua" w:hAnsi="Book Antiqua"/>
        </w:rPr>
        <w:t xml:space="preserve">years, residing </w:t>
      </w:r>
      <w:r w:rsidRPr="00B76014">
        <w:rPr>
          <w:rFonts w:ascii="Book Antiqua" w:hAnsi="Book Antiqua"/>
          <w:spacing w:val="-5"/>
        </w:rPr>
        <w:t>at</w:t>
      </w:r>
    </w:p>
    <w:p w14:paraId="001D5CEB" w14:textId="77777777" w:rsidR="00DD2FEE" w:rsidRPr="00B76014" w:rsidRDefault="00DD2FEE" w:rsidP="00DD2FEE">
      <w:pPr>
        <w:pStyle w:val="BodyText"/>
        <w:tabs>
          <w:tab w:val="left" w:pos="1379"/>
        </w:tabs>
        <w:spacing w:line="252" w:lineRule="exact"/>
        <w:ind w:left="567"/>
        <w:rPr>
          <w:rFonts w:ascii="Book Antiqua" w:hAnsi="Book Antiqua"/>
        </w:rPr>
      </w:pPr>
      <w:r w:rsidRPr="00B76014">
        <w:rPr>
          <w:rFonts w:ascii="Book Antiqua" w:hAnsi="Book Antiqua"/>
          <w:u w:val="single"/>
        </w:rPr>
        <w:tab/>
      </w:r>
      <w:r w:rsidRPr="00B76014">
        <w:rPr>
          <w:rFonts w:ascii="Book Antiqua" w:hAnsi="Book Antiqua"/>
        </w:rPr>
        <w:t xml:space="preserve">Do </w:t>
      </w:r>
      <w:r w:rsidRPr="00B76014">
        <w:rPr>
          <w:rFonts w:ascii="Book Antiqua" w:hAnsi="Book Antiqua"/>
          <w:color w:val="0A0A0A"/>
        </w:rPr>
        <w:t xml:space="preserve">hereby </w:t>
      </w:r>
      <w:r w:rsidRPr="00B76014">
        <w:rPr>
          <w:rFonts w:ascii="Book Antiqua" w:hAnsi="Book Antiqua"/>
        </w:rPr>
        <w:t xml:space="preserve">solemnly </w:t>
      </w:r>
      <w:r w:rsidRPr="00B76014">
        <w:rPr>
          <w:rFonts w:ascii="Book Antiqua" w:hAnsi="Book Antiqua"/>
          <w:color w:val="030303"/>
        </w:rPr>
        <w:t xml:space="preserve">affirm and </w:t>
      </w:r>
      <w:r w:rsidRPr="00B76014">
        <w:rPr>
          <w:rFonts w:ascii="Book Antiqua" w:hAnsi="Book Antiqua"/>
        </w:rPr>
        <w:t xml:space="preserve">sincerely state as </w:t>
      </w:r>
      <w:r w:rsidRPr="00B76014">
        <w:rPr>
          <w:rFonts w:ascii="Book Antiqua" w:hAnsi="Book Antiqua"/>
          <w:spacing w:val="-2"/>
        </w:rPr>
        <w:t>follows:</w:t>
      </w:r>
    </w:p>
    <w:p w14:paraId="01825B7F" w14:textId="77777777" w:rsidR="00DD2FEE" w:rsidRPr="00B76014" w:rsidRDefault="00DD2FEE" w:rsidP="00DD2FEE">
      <w:pPr>
        <w:pStyle w:val="BodyText"/>
        <w:spacing w:before="58"/>
        <w:ind w:left="567"/>
        <w:rPr>
          <w:rFonts w:ascii="Book Antiqua" w:hAnsi="Book Antiqua"/>
        </w:rPr>
      </w:pPr>
    </w:p>
    <w:p w14:paraId="00FCCC7E" w14:textId="77777777" w:rsidR="00DD2FEE" w:rsidRPr="00B76014" w:rsidRDefault="00DD2FEE" w:rsidP="00F0602D">
      <w:pPr>
        <w:pStyle w:val="ListParagraph"/>
        <w:numPr>
          <w:ilvl w:val="0"/>
          <w:numId w:val="55"/>
        </w:numPr>
        <w:tabs>
          <w:tab w:val="left" w:pos="820"/>
          <w:tab w:val="left" w:pos="3325"/>
          <w:tab w:val="left" w:pos="4187"/>
          <w:tab w:val="left" w:pos="6404"/>
        </w:tabs>
        <w:ind w:left="851" w:right="234" w:firstLine="0"/>
        <w:contextualSpacing w:val="0"/>
        <w:jc w:val="both"/>
        <w:rPr>
          <w:rFonts w:ascii="Book Antiqua" w:hAnsi="Book Antiqua"/>
        </w:rPr>
      </w:pPr>
      <w:r w:rsidRPr="00B76014">
        <w:rPr>
          <w:rFonts w:ascii="Book Antiqua" w:hAnsi="Book Antiqua"/>
          <w:w w:val="105"/>
        </w:rPr>
        <w:t xml:space="preserve">That </w:t>
      </w:r>
      <w:r w:rsidRPr="00B76014">
        <w:rPr>
          <w:rFonts w:ascii="Book Antiqua" w:hAnsi="Book Antiqua"/>
          <w:color w:val="191919"/>
          <w:w w:val="105"/>
        </w:rPr>
        <w:t xml:space="preserve">I </w:t>
      </w:r>
      <w:r w:rsidRPr="00B76014">
        <w:rPr>
          <w:rFonts w:ascii="Book Antiqua" w:hAnsi="Book Antiqua"/>
          <w:w w:val="105"/>
        </w:rPr>
        <w:t>am the</w:t>
      </w:r>
      <w:r w:rsidRPr="00B76014">
        <w:rPr>
          <w:rFonts w:ascii="Book Antiqua" w:hAnsi="Book Antiqua"/>
          <w:u w:val="single"/>
        </w:rPr>
        <w:tab/>
      </w:r>
      <w:r w:rsidRPr="00B76014">
        <w:rPr>
          <w:rFonts w:ascii="Book Antiqua" w:hAnsi="Book Antiqua"/>
          <w:w w:val="105"/>
        </w:rPr>
        <w:t>(Designation) of the</w:t>
      </w:r>
      <w:r w:rsidRPr="00B76014">
        <w:rPr>
          <w:rFonts w:ascii="Book Antiqua" w:hAnsi="Book Antiqua"/>
          <w:u w:val="single"/>
        </w:rPr>
        <w:tab/>
      </w:r>
      <w:r w:rsidRPr="00B76014">
        <w:rPr>
          <w:rFonts w:ascii="Book Antiqua" w:hAnsi="Book Antiqua"/>
          <w:w w:val="105"/>
        </w:rPr>
        <w:t>(Company Name). I have been authorized by the</w:t>
      </w:r>
      <w:r w:rsidRPr="00B76014">
        <w:rPr>
          <w:rFonts w:ascii="Book Antiqua" w:hAnsi="Book Antiqua"/>
          <w:u w:val="single"/>
        </w:rPr>
        <w:tab/>
      </w:r>
      <w:r w:rsidRPr="00B76014">
        <w:rPr>
          <w:rFonts w:ascii="Book Antiqua" w:hAnsi="Book Antiqua"/>
          <w:u w:val="single"/>
        </w:rPr>
        <w:tab/>
      </w:r>
      <w:r w:rsidRPr="00B76014">
        <w:rPr>
          <w:rFonts w:ascii="Book Antiqua" w:hAnsi="Book Antiqua"/>
          <w:w w:val="105"/>
        </w:rPr>
        <w:t>(</w:t>
      </w:r>
      <w:r w:rsidRPr="00B76014">
        <w:rPr>
          <w:rFonts w:ascii="Book Antiqua" w:hAnsi="Book Antiqua"/>
          <w:i/>
          <w:w w:val="105"/>
        </w:rPr>
        <w:t xml:space="preserve">company name) </w:t>
      </w:r>
      <w:r w:rsidRPr="00B76014">
        <w:rPr>
          <w:rFonts w:ascii="Book Antiqua" w:hAnsi="Book Antiqua"/>
          <w:w w:val="105"/>
        </w:rPr>
        <w:t>vide Board Resolution / Power of Attorney / Authorization Letter dated …………</w:t>
      </w:r>
      <w:proofErr w:type="gramStart"/>
      <w:r w:rsidRPr="00B76014">
        <w:rPr>
          <w:rFonts w:ascii="Book Antiqua" w:hAnsi="Book Antiqua"/>
          <w:w w:val="105"/>
        </w:rPr>
        <w:t>…..</w:t>
      </w:r>
      <w:proofErr w:type="gramEnd"/>
      <w:r w:rsidRPr="00B76014">
        <w:rPr>
          <w:rFonts w:ascii="Book Antiqua" w:hAnsi="Book Antiqua"/>
          <w:w w:val="105"/>
        </w:rPr>
        <w:t xml:space="preserve">to sign this affidavit on behalf of the </w:t>
      </w:r>
      <w:r w:rsidRPr="00B76014">
        <w:rPr>
          <w:rFonts w:ascii="Book Antiqua" w:hAnsi="Book Antiqua"/>
          <w:spacing w:val="-2"/>
          <w:w w:val="105"/>
        </w:rPr>
        <w:t>company.</w:t>
      </w:r>
    </w:p>
    <w:p w14:paraId="7D3DA5D8" w14:textId="77777777" w:rsidR="00DD2FEE" w:rsidRPr="00B76014" w:rsidRDefault="00DD2FEE" w:rsidP="00F0602D">
      <w:pPr>
        <w:pStyle w:val="BodyText"/>
        <w:spacing w:before="48"/>
        <w:ind w:left="851"/>
        <w:jc w:val="both"/>
        <w:rPr>
          <w:rFonts w:ascii="Book Antiqua" w:hAnsi="Book Antiqua"/>
        </w:rPr>
      </w:pPr>
    </w:p>
    <w:p w14:paraId="41104B1A" w14:textId="77777777" w:rsidR="00DD2FEE" w:rsidRPr="00B76014" w:rsidRDefault="00DD2FEE" w:rsidP="00F0602D">
      <w:pPr>
        <w:pStyle w:val="ListParagraph"/>
        <w:numPr>
          <w:ilvl w:val="0"/>
          <w:numId w:val="55"/>
        </w:numPr>
        <w:tabs>
          <w:tab w:val="left" w:pos="819"/>
          <w:tab w:val="left" w:pos="5420"/>
        </w:tabs>
        <w:ind w:left="851" w:firstLine="0"/>
        <w:contextualSpacing w:val="0"/>
        <w:jc w:val="both"/>
        <w:rPr>
          <w:rFonts w:ascii="Book Antiqua" w:hAnsi="Book Antiqua"/>
        </w:rPr>
      </w:pPr>
      <w:proofErr w:type="spellStart"/>
      <w:r w:rsidRPr="00B76014">
        <w:rPr>
          <w:rFonts w:ascii="Book Antiqua" w:hAnsi="Book Antiqua"/>
          <w:w w:val="110"/>
        </w:rPr>
        <w:t>The</w:t>
      </w:r>
      <w:r w:rsidRPr="00B76014">
        <w:rPr>
          <w:rFonts w:ascii="Book Antiqua" w:hAnsi="Book Antiqua"/>
          <w:color w:val="030303"/>
          <w:w w:val="110"/>
        </w:rPr>
        <w:t>MWWind</w:t>
      </w:r>
      <w:proofErr w:type="spellEnd"/>
      <w:r w:rsidRPr="00B76014">
        <w:rPr>
          <w:rFonts w:ascii="Book Antiqua" w:hAnsi="Book Antiqua"/>
          <w:color w:val="030303"/>
          <w:w w:val="110"/>
        </w:rPr>
        <w:t xml:space="preserve">/solar </w:t>
      </w:r>
      <w:r w:rsidRPr="00B76014">
        <w:rPr>
          <w:rFonts w:ascii="Book Antiqua" w:hAnsi="Book Antiqua"/>
          <w:w w:val="110"/>
        </w:rPr>
        <w:t xml:space="preserve">power </w:t>
      </w:r>
      <w:r w:rsidRPr="00B76014">
        <w:rPr>
          <w:rFonts w:ascii="Book Antiqua" w:hAnsi="Book Antiqua"/>
          <w:spacing w:val="-2"/>
          <w:w w:val="110"/>
        </w:rPr>
        <w:t>plant</w:t>
      </w:r>
      <w:r w:rsidRPr="00B76014">
        <w:rPr>
          <w:rFonts w:ascii="Book Antiqua" w:hAnsi="Book Antiqua"/>
          <w:u w:val="single"/>
        </w:rPr>
        <w:tab/>
      </w:r>
      <w:r w:rsidRPr="00B76014">
        <w:rPr>
          <w:rFonts w:ascii="Book Antiqua" w:hAnsi="Book Antiqua"/>
          <w:w w:val="110"/>
        </w:rPr>
        <w:t>(</w:t>
      </w:r>
      <w:r w:rsidRPr="00B76014">
        <w:rPr>
          <w:rFonts w:ascii="Book Antiqua" w:hAnsi="Book Antiqua"/>
          <w:i/>
          <w:color w:val="6F2F9F"/>
          <w:w w:val="110"/>
        </w:rPr>
        <w:t>Plant Name</w:t>
      </w:r>
      <w:r w:rsidRPr="00B76014">
        <w:rPr>
          <w:rFonts w:ascii="Book Antiqua" w:hAnsi="Book Antiqua"/>
          <w:color w:val="6F2F9F"/>
          <w:w w:val="110"/>
        </w:rPr>
        <w:t xml:space="preserve">) </w:t>
      </w:r>
      <w:r w:rsidRPr="00B76014">
        <w:rPr>
          <w:rFonts w:ascii="Book Antiqua" w:hAnsi="Book Antiqua"/>
          <w:w w:val="110"/>
        </w:rPr>
        <w:t xml:space="preserve">situated </w:t>
      </w:r>
      <w:r w:rsidRPr="00B76014">
        <w:rPr>
          <w:rFonts w:ascii="Book Antiqua" w:hAnsi="Book Antiqua"/>
          <w:color w:val="0A0A0A"/>
          <w:w w:val="110"/>
        </w:rPr>
        <w:t xml:space="preserve">at </w:t>
      </w:r>
      <w:r w:rsidRPr="00B76014">
        <w:rPr>
          <w:rFonts w:ascii="Book Antiqua" w:hAnsi="Book Antiqua"/>
          <w:spacing w:val="-2"/>
          <w:w w:val="110"/>
        </w:rPr>
        <w:t>Village:</w:t>
      </w:r>
    </w:p>
    <w:p w14:paraId="291E0A20" w14:textId="77777777" w:rsidR="00DD2FEE" w:rsidRPr="00B76014" w:rsidRDefault="00DD2FEE" w:rsidP="00F0602D">
      <w:pPr>
        <w:pStyle w:val="BodyText"/>
        <w:tabs>
          <w:tab w:val="left" w:pos="1626"/>
          <w:tab w:val="left" w:pos="3428"/>
          <w:tab w:val="left" w:pos="5106"/>
          <w:tab w:val="left" w:pos="6879"/>
          <w:tab w:val="left" w:pos="8490"/>
        </w:tabs>
        <w:spacing w:before="4"/>
        <w:ind w:left="851" w:right="304"/>
        <w:jc w:val="both"/>
        <w:rPr>
          <w:rFonts w:ascii="Book Antiqua" w:hAnsi="Book Antiqua"/>
        </w:rPr>
      </w:pPr>
      <w:r w:rsidRPr="00B76014">
        <w:rPr>
          <w:rFonts w:ascii="Book Antiqua" w:hAnsi="Book Antiqua"/>
          <w:u w:val="single"/>
        </w:rPr>
        <w:tab/>
      </w:r>
      <w:r w:rsidRPr="00B76014">
        <w:rPr>
          <w:rFonts w:ascii="Book Antiqua" w:hAnsi="Book Antiqua"/>
          <w:w w:val="110"/>
        </w:rPr>
        <w:t>, Taluka:</w:t>
      </w:r>
      <w:r w:rsidRPr="00B76014">
        <w:rPr>
          <w:rFonts w:ascii="Book Antiqua" w:hAnsi="Book Antiqua"/>
          <w:u w:val="single"/>
        </w:rPr>
        <w:tab/>
      </w:r>
      <w:r w:rsidRPr="00B76014">
        <w:rPr>
          <w:rFonts w:ascii="Book Antiqua" w:hAnsi="Book Antiqua"/>
          <w:w w:val="110"/>
        </w:rPr>
        <w:t>, District</w:t>
      </w:r>
      <w:r w:rsidRPr="00B76014">
        <w:rPr>
          <w:rFonts w:ascii="Book Antiqua" w:hAnsi="Book Antiqua"/>
          <w:u w:val="single"/>
        </w:rPr>
        <w:tab/>
      </w:r>
      <w:r w:rsidRPr="00B76014">
        <w:rPr>
          <w:rFonts w:ascii="Book Antiqua" w:hAnsi="Book Antiqua"/>
          <w:w w:val="110"/>
        </w:rPr>
        <w:t xml:space="preserve">has been awarded via competitive </w:t>
      </w:r>
      <w:r w:rsidRPr="00B76014">
        <w:rPr>
          <w:rFonts w:ascii="Book Antiqua" w:hAnsi="Book Antiqua"/>
          <w:color w:val="010101"/>
          <w:w w:val="110"/>
        </w:rPr>
        <w:t xml:space="preserve">bidding conducted </w:t>
      </w:r>
      <w:r w:rsidRPr="00B76014">
        <w:rPr>
          <w:rFonts w:ascii="Book Antiqua" w:hAnsi="Book Antiqua"/>
          <w:w w:val="110"/>
        </w:rPr>
        <w:t>by</w:t>
      </w:r>
      <w:r w:rsidRPr="00B76014">
        <w:rPr>
          <w:rFonts w:ascii="Book Antiqua" w:hAnsi="Book Antiqua"/>
          <w:u w:val="single"/>
        </w:rPr>
        <w:tab/>
      </w:r>
      <w:r w:rsidRPr="00B76014">
        <w:rPr>
          <w:rFonts w:ascii="Book Antiqua" w:hAnsi="Book Antiqua"/>
          <w:color w:val="232323"/>
          <w:w w:val="110"/>
        </w:rPr>
        <w:t xml:space="preserve">vide </w:t>
      </w:r>
      <w:r w:rsidRPr="00B76014">
        <w:rPr>
          <w:rFonts w:ascii="Book Antiqua" w:hAnsi="Book Antiqua"/>
          <w:color w:val="010101"/>
          <w:w w:val="110"/>
        </w:rPr>
        <w:t xml:space="preserve">Letter </w:t>
      </w:r>
      <w:r w:rsidRPr="00B76014">
        <w:rPr>
          <w:rFonts w:ascii="Book Antiqua" w:hAnsi="Book Antiqua"/>
          <w:color w:val="232323"/>
          <w:w w:val="110"/>
        </w:rPr>
        <w:t xml:space="preserve">of </w:t>
      </w:r>
      <w:r w:rsidRPr="00B76014">
        <w:rPr>
          <w:rFonts w:ascii="Book Antiqua" w:hAnsi="Book Antiqua"/>
          <w:w w:val="110"/>
        </w:rPr>
        <w:t>Intent</w:t>
      </w:r>
      <w:r w:rsidRPr="00B76014">
        <w:rPr>
          <w:rFonts w:ascii="Book Antiqua" w:hAnsi="Book Antiqua"/>
          <w:u w:val="single"/>
        </w:rPr>
        <w:tab/>
      </w:r>
      <w:r w:rsidRPr="00B76014">
        <w:rPr>
          <w:rFonts w:ascii="Book Antiqua" w:hAnsi="Book Antiqua"/>
          <w:spacing w:val="-2"/>
          <w:w w:val="110"/>
        </w:rPr>
        <w:t>dated</w:t>
      </w:r>
      <w:r w:rsidRPr="00B76014">
        <w:rPr>
          <w:rFonts w:ascii="Book Antiqua" w:hAnsi="Book Antiqua"/>
          <w:u w:val="single"/>
        </w:rPr>
        <w:tab/>
      </w:r>
      <w:r w:rsidRPr="00B76014">
        <w:rPr>
          <w:rFonts w:ascii="Book Antiqua" w:hAnsi="Book Antiqua"/>
          <w:w w:val="110"/>
        </w:rPr>
        <w:t>or plan to sell power at exchange / bilateral. (strike through whichever is not applicable)</w:t>
      </w:r>
    </w:p>
    <w:p w14:paraId="007733C3" w14:textId="77777777" w:rsidR="00DD2FEE" w:rsidRPr="00B76014" w:rsidRDefault="00DD2FEE" w:rsidP="00F0602D">
      <w:pPr>
        <w:pStyle w:val="BodyText"/>
        <w:spacing w:before="47"/>
        <w:ind w:left="851"/>
        <w:jc w:val="both"/>
        <w:rPr>
          <w:rFonts w:ascii="Book Antiqua" w:hAnsi="Book Antiqua"/>
        </w:rPr>
      </w:pPr>
    </w:p>
    <w:p w14:paraId="780973E9" w14:textId="77777777" w:rsidR="00DD2FEE" w:rsidRPr="00B76014" w:rsidRDefault="00DD2FEE" w:rsidP="00F0602D">
      <w:pPr>
        <w:pStyle w:val="ListParagraph"/>
        <w:numPr>
          <w:ilvl w:val="0"/>
          <w:numId w:val="55"/>
        </w:numPr>
        <w:tabs>
          <w:tab w:val="left" w:pos="819"/>
        </w:tabs>
        <w:spacing w:line="252" w:lineRule="exact"/>
        <w:ind w:left="851" w:firstLine="0"/>
        <w:contextualSpacing w:val="0"/>
        <w:jc w:val="both"/>
        <w:rPr>
          <w:rFonts w:ascii="Book Antiqua" w:hAnsi="Book Antiqua"/>
        </w:rPr>
      </w:pPr>
      <w:r w:rsidRPr="00B76014">
        <w:rPr>
          <w:rFonts w:ascii="Book Antiqua" w:hAnsi="Book Antiqua"/>
          <w:color w:val="030303"/>
          <w:w w:val="110"/>
        </w:rPr>
        <w:t xml:space="preserve">The above Wind/solar </w:t>
      </w:r>
      <w:r w:rsidRPr="00B76014">
        <w:rPr>
          <w:rFonts w:ascii="Book Antiqua" w:hAnsi="Book Antiqua"/>
          <w:w w:val="110"/>
        </w:rPr>
        <w:t xml:space="preserve">Power Plant is scheduled to be commissioned </w:t>
      </w:r>
      <w:r w:rsidRPr="00B76014">
        <w:rPr>
          <w:rFonts w:ascii="Book Antiqua" w:hAnsi="Book Antiqua"/>
          <w:spacing w:val="-5"/>
          <w:w w:val="110"/>
        </w:rPr>
        <w:t>by</w:t>
      </w:r>
    </w:p>
    <w:p w14:paraId="1DB0BB11" w14:textId="77777777" w:rsidR="00DD2FEE" w:rsidRPr="00B76014" w:rsidRDefault="00DD2FEE" w:rsidP="00F0602D">
      <w:pPr>
        <w:tabs>
          <w:tab w:val="left" w:leader="dot" w:pos="7172"/>
        </w:tabs>
        <w:spacing w:line="252" w:lineRule="exact"/>
        <w:ind w:left="851"/>
        <w:jc w:val="both"/>
        <w:rPr>
          <w:rFonts w:ascii="Book Antiqua" w:hAnsi="Book Antiqua"/>
          <w:i/>
        </w:rPr>
      </w:pPr>
      <w:r w:rsidRPr="00B76014">
        <w:rPr>
          <w:rFonts w:ascii="Book Antiqua" w:hAnsi="Book Antiqua"/>
          <w:w w:val="110"/>
        </w:rPr>
        <w:t>……………………(</w:t>
      </w:r>
      <w:proofErr w:type="spellStart"/>
      <w:proofErr w:type="gramStart"/>
      <w:r w:rsidRPr="00B76014">
        <w:rPr>
          <w:rFonts w:ascii="Book Antiqua" w:hAnsi="Book Antiqua"/>
          <w:w w:val="110"/>
        </w:rPr>
        <w:t>dd.mm.yyyy</w:t>
      </w:r>
      <w:proofErr w:type="spellEnd"/>
      <w:r w:rsidRPr="00B76014">
        <w:rPr>
          <w:rFonts w:ascii="Book Antiqua" w:hAnsi="Book Antiqua"/>
          <w:w w:val="110"/>
        </w:rPr>
        <w:t>)</w:t>
      </w:r>
      <w:r w:rsidRPr="00B76014">
        <w:rPr>
          <w:rFonts w:ascii="Book Antiqua" w:hAnsi="Book Antiqua"/>
          <w:i/>
          <w:w w:val="110"/>
        </w:rPr>
        <w:t>(</w:t>
      </w:r>
      <w:proofErr w:type="gramEnd"/>
      <w:r w:rsidRPr="00B76014">
        <w:rPr>
          <w:rFonts w:ascii="Book Antiqua" w:hAnsi="Book Antiqua"/>
          <w:i/>
          <w:w w:val="110"/>
        </w:rPr>
        <w:t xml:space="preserve">ref. PPA </w:t>
      </w:r>
      <w:r w:rsidRPr="00B76014">
        <w:rPr>
          <w:rFonts w:ascii="Book Antiqua" w:hAnsi="Book Antiqua"/>
          <w:i/>
          <w:spacing w:val="-2"/>
          <w:w w:val="110"/>
        </w:rPr>
        <w:t>dated</w:t>
      </w:r>
      <w:r w:rsidRPr="00B76014">
        <w:rPr>
          <w:rFonts w:ascii="Book Antiqua" w:hAnsi="Book Antiqua"/>
          <w:i/>
        </w:rPr>
        <w:tab/>
      </w:r>
      <w:r w:rsidRPr="00B76014">
        <w:rPr>
          <w:rFonts w:ascii="Book Antiqua" w:hAnsi="Book Antiqua"/>
          <w:i/>
          <w:spacing w:val="-5"/>
          <w:w w:val="110"/>
        </w:rPr>
        <w:t>).</w:t>
      </w:r>
    </w:p>
    <w:p w14:paraId="20053F23" w14:textId="77777777" w:rsidR="00DD2FEE" w:rsidRPr="00B76014" w:rsidRDefault="00DD2FEE" w:rsidP="00F0602D">
      <w:pPr>
        <w:pStyle w:val="BodyText"/>
        <w:spacing w:before="24"/>
        <w:ind w:left="851"/>
        <w:jc w:val="both"/>
        <w:rPr>
          <w:rFonts w:ascii="Book Antiqua" w:hAnsi="Book Antiqua"/>
          <w:i/>
        </w:rPr>
      </w:pPr>
    </w:p>
    <w:p w14:paraId="0453F1E4" w14:textId="77777777" w:rsidR="00DD2FEE" w:rsidRPr="00B76014" w:rsidRDefault="00DD2FEE" w:rsidP="00F0602D">
      <w:pPr>
        <w:pStyle w:val="ListParagraph"/>
        <w:numPr>
          <w:ilvl w:val="0"/>
          <w:numId w:val="55"/>
        </w:numPr>
        <w:tabs>
          <w:tab w:val="left" w:pos="819"/>
        </w:tabs>
        <w:ind w:left="851" w:firstLine="0"/>
        <w:contextualSpacing w:val="0"/>
        <w:jc w:val="both"/>
        <w:rPr>
          <w:rFonts w:ascii="Book Antiqua" w:hAnsi="Book Antiqua"/>
        </w:rPr>
      </w:pPr>
      <w:r w:rsidRPr="00B76014">
        <w:rPr>
          <w:rFonts w:ascii="Book Antiqua" w:hAnsi="Book Antiqua"/>
        </w:rPr>
        <w:t xml:space="preserve">The date of Commercial operation (COD) will be intimated </w:t>
      </w:r>
      <w:r w:rsidRPr="00B76014">
        <w:rPr>
          <w:rFonts w:ascii="Book Antiqua" w:hAnsi="Book Antiqua"/>
          <w:spacing w:val="-5"/>
        </w:rPr>
        <w:t>by</w:t>
      </w:r>
    </w:p>
    <w:p w14:paraId="237378F1" w14:textId="77777777" w:rsidR="00DD2FEE" w:rsidRPr="00B76014" w:rsidRDefault="00DD2FEE" w:rsidP="00F0602D">
      <w:pPr>
        <w:pStyle w:val="BodyText"/>
        <w:tabs>
          <w:tab w:val="left" w:pos="3258"/>
        </w:tabs>
        <w:spacing w:before="4"/>
        <w:ind w:left="851" w:right="330"/>
        <w:jc w:val="both"/>
        <w:rPr>
          <w:rFonts w:ascii="Book Antiqua" w:hAnsi="Book Antiqua"/>
        </w:rPr>
      </w:pPr>
      <w:r w:rsidRPr="00B76014">
        <w:rPr>
          <w:rFonts w:ascii="Book Antiqua" w:hAnsi="Book Antiqua"/>
          <w:color w:val="131313"/>
          <w:u w:val="single" w:color="121212"/>
        </w:rPr>
        <w:tab/>
      </w:r>
      <w:r w:rsidRPr="00B76014">
        <w:rPr>
          <w:rFonts w:ascii="Book Antiqua" w:hAnsi="Book Antiqua"/>
          <w:color w:val="131313"/>
        </w:rPr>
        <w:t>(</w:t>
      </w:r>
      <w:r w:rsidRPr="00B76014">
        <w:rPr>
          <w:rFonts w:ascii="Book Antiqua" w:hAnsi="Book Antiqua"/>
          <w:i/>
          <w:color w:val="131313"/>
        </w:rPr>
        <w:t>Name of WPD/SPD</w:t>
      </w:r>
      <w:r w:rsidRPr="00B76014">
        <w:rPr>
          <w:rFonts w:ascii="Book Antiqua" w:hAnsi="Book Antiqua"/>
          <w:color w:val="131313"/>
        </w:rPr>
        <w:t xml:space="preserve">) </w:t>
      </w:r>
      <w:r w:rsidRPr="00B76014">
        <w:rPr>
          <w:rFonts w:ascii="Book Antiqua" w:hAnsi="Book Antiqua"/>
        </w:rPr>
        <w:t>to SLDC prior to commencement of scheduling of power.</w:t>
      </w:r>
    </w:p>
    <w:p w14:paraId="1FF38979" w14:textId="77777777" w:rsidR="00DD2FEE" w:rsidRPr="00B76014" w:rsidRDefault="00DD2FEE" w:rsidP="00F0602D">
      <w:pPr>
        <w:pStyle w:val="BodyText"/>
        <w:spacing w:before="53"/>
        <w:ind w:left="851"/>
        <w:jc w:val="both"/>
        <w:rPr>
          <w:rFonts w:ascii="Book Antiqua" w:hAnsi="Book Antiqua"/>
        </w:rPr>
      </w:pPr>
    </w:p>
    <w:p w14:paraId="5CEDAB37" w14:textId="77777777" w:rsidR="00DD2FEE" w:rsidRPr="00B76014" w:rsidRDefault="00DD2FEE" w:rsidP="00F0602D">
      <w:pPr>
        <w:pStyle w:val="ListParagraph"/>
        <w:numPr>
          <w:ilvl w:val="0"/>
          <w:numId w:val="55"/>
        </w:numPr>
        <w:tabs>
          <w:tab w:val="left" w:pos="820"/>
          <w:tab w:val="left" w:pos="3253"/>
        </w:tabs>
        <w:spacing w:before="1"/>
        <w:ind w:left="851" w:right="404" w:firstLine="0"/>
        <w:contextualSpacing w:val="0"/>
        <w:jc w:val="both"/>
        <w:rPr>
          <w:rFonts w:ascii="Book Antiqua" w:hAnsi="Book Antiqua"/>
        </w:rPr>
      </w:pPr>
      <w:r w:rsidRPr="00B76014">
        <w:rPr>
          <w:rFonts w:ascii="Book Antiqua" w:hAnsi="Book Antiqua"/>
        </w:rPr>
        <w:t>I state that</w:t>
      </w:r>
      <w:r w:rsidRPr="00B76014">
        <w:rPr>
          <w:rFonts w:ascii="Book Antiqua" w:hAnsi="Book Antiqua"/>
          <w:u w:val="single"/>
        </w:rPr>
        <w:tab/>
      </w:r>
      <w:r w:rsidRPr="00B76014">
        <w:rPr>
          <w:rFonts w:ascii="Book Antiqua" w:hAnsi="Book Antiqua"/>
          <w:i/>
        </w:rPr>
        <w:t xml:space="preserve">(WPD/SPD </w:t>
      </w:r>
      <w:proofErr w:type="gramStart"/>
      <w:r w:rsidRPr="00B76014">
        <w:rPr>
          <w:rFonts w:ascii="Book Antiqua" w:hAnsi="Book Antiqua"/>
          <w:i/>
        </w:rPr>
        <w:t>Name)</w:t>
      </w:r>
      <w:r w:rsidRPr="00B76014">
        <w:rPr>
          <w:rFonts w:ascii="Book Antiqua" w:hAnsi="Book Antiqua"/>
        </w:rPr>
        <w:t>undertakes</w:t>
      </w:r>
      <w:proofErr w:type="gramEnd"/>
      <w:r w:rsidRPr="00B76014">
        <w:rPr>
          <w:rFonts w:ascii="Book Antiqua" w:hAnsi="Book Antiqua"/>
        </w:rPr>
        <w:t xml:space="preserve"> to ensure compliance to following regulations and guidelines as amended from time to time:</w:t>
      </w:r>
    </w:p>
    <w:p w14:paraId="24CE4907" w14:textId="77777777" w:rsidR="00DD2FEE" w:rsidRPr="00B76014" w:rsidRDefault="00DD2FEE" w:rsidP="00F0602D">
      <w:pPr>
        <w:pStyle w:val="BodyText"/>
        <w:spacing w:before="52"/>
        <w:ind w:left="851"/>
        <w:jc w:val="both"/>
        <w:rPr>
          <w:rFonts w:ascii="Book Antiqua" w:hAnsi="Book Antiqua"/>
        </w:rPr>
      </w:pPr>
    </w:p>
    <w:p w14:paraId="18D4688A" w14:textId="77777777" w:rsidR="00DD2FEE" w:rsidRPr="00B76014" w:rsidRDefault="00DD2FEE" w:rsidP="00F0602D">
      <w:pPr>
        <w:pStyle w:val="ListParagraph"/>
        <w:numPr>
          <w:ilvl w:val="1"/>
          <w:numId w:val="55"/>
        </w:numPr>
        <w:tabs>
          <w:tab w:val="left" w:pos="1177"/>
          <w:tab w:val="left" w:pos="1180"/>
        </w:tabs>
        <w:ind w:left="851" w:right="106" w:firstLine="0"/>
        <w:contextualSpacing w:val="0"/>
        <w:jc w:val="both"/>
        <w:rPr>
          <w:rFonts w:ascii="Book Antiqua" w:hAnsi="Book Antiqua"/>
        </w:rPr>
      </w:pPr>
      <w:r w:rsidRPr="00B76014">
        <w:rPr>
          <w:rFonts w:ascii="Book Antiqua" w:hAnsi="Book Antiqua"/>
        </w:rPr>
        <w:t>Central Electricity Authority (Technical Standards for Connectivity to the Grid) Regulations, 2007 and any subsequent amendments thereof including but not limited to the norms for Low Voltage Ride Through (LVRT) and High Voltage Ride Through Capabilities (HVRT) as specified under standard B2 of the CEA (Technical Standards for Connectivity (Amendment) Regulations 2019.</w:t>
      </w:r>
    </w:p>
    <w:p w14:paraId="27BB2531" w14:textId="393E0135" w:rsidR="00DD2FEE" w:rsidRPr="00B76014" w:rsidRDefault="00DD2FEE" w:rsidP="00F0602D">
      <w:pPr>
        <w:pStyle w:val="ListParagraph"/>
        <w:numPr>
          <w:ilvl w:val="1"/>
          <w:numId w:val="55"/>
        </w:numPr>
        <w:tabs>
          <w:tab w:val="left" w:pos="1170"/>
        </w:tabs>
        <w:spacing w:before="73"/>
        <w:ind w:left="851" w:right="-24" w:firstLine="0"/>
        <w:contextualSpacing w:val="0"/>
        <w:jc w:val="both"/>
        <w:rPr>
          <w:rFonts w:ascii="Book Antiqua" w:hAnsi="Book Antiqua"/>
        </w:rPr>
      </w:pPr>
      <w:commentRangeStart w:id="0"/>
      <w:r w:rsidRPr="00B76014">
        <w:rPr>
          <w:rFonts w:ascii="Book Antiqua" w:hAnsi="Book Antiqua"/>
        </w:rPr>
        <w:t>Central Electricity Regulatory Commission (CERC) (Grant of Connectivity, Long-Term Access in Inter-State Transmission and related matters) regulation,2009 and subsequent amendments thereof.</w:t>
      </w:r>
      <w:commentRangeEnd w:id="0"/>
      <w:r w:rsidRPr="00B76014">
        <w:rPr>
          <w:rStyle w:val="CommentReference"/>
          <w:rFonts w:asciiTheme="minorHAnsi" w:eastAsiaTheme="minorEastAsia" w:hAnsiTheme="minorHAnsi" w:cstheme="minorBidi"/>
        </w:rPr>
        <w:commentReference w:id="0"/>
      </w:r>
    </w:p>
    <w:p w14:paraId="518E7EF9" w14:textId="77777777" w:rsidR="00DD2FEE" w:rsidRPr="00B76014" w:rsidRDefault="00DD2FEE" w:rsidP="00F0602D">
      <w:pPr>
        <w:pStyle w:val="BodyText"/>
        <w:spacing w:before="51"/>
        <w:ind w:left="851"/>
        <w:jc w:val="both"/>
        <w:rPr>
          <w:rFonts w:ascii="Book Antiqua" w:hAnsi="Book Antiqua"/>
        </w:rPr>
      </w:pPr>
    </w:p>
    <w:p w14:paraId="62A9FCCF" w14:textId="77777777" w:rsidR="00DD2FEE" w:rsidRPr="00B76014" w:rsidRDefault="00DD2FEE" w:rsidP="00F0602D">
      <w:pPr>
        <w:pStyle w:val="ListParagraph"/>
        <w:numPr>
          <w:ilvl w:val="0"/>
          <w:numId w:val="55"/>
        </w:numPr>
        <w:tabs>
          <w:tab w:val="left" w:pos="460"/>
        </w:tabs>
        <w:spacing w:before="1"/>
        <w:ind w:left="851" w:right="64" w:firstLine="0"/>
        <w:contextualSpacing w:val="0"/>
        <w:jc w:val="both"/>
        <w:rPr>
          <w:rFonts w:ascii="Book Antiqua" w:hAnsi="Book Antiqua"/>
        </w:rPr>
      </w:pPr>
      <w:r w:rsidRPr="00B76014">
        <w:rPr>
          <w:rFonts w:ascii="Book Antiqua" w:hAnsi="Book Antiqua"/>
        </w:rPr>
        <w:t>I undertake to submit the test report and Statement of Compliance (SoC)/ Conformity Statement (CS) as stipulated in MNRE guidelines demonstrating the compliance of applicable CEA Technical standards for Connectivity to the Grid (as amended from time to time) including LVRT/HVRT.</w:t>
      </w:r>
    </w:p>
    <w:p w14:paraId="2E546FAF" w14:textId="77777777" w:rsidR="00DD2FEE" w:rsidRPr="00B76014" w:rsidRDefault="00DD2FEE" w:rsidP="00DD2FEE">
      <w:pPr>
        <w:pStyle w:val="BodyText"/>
        <w:ind w:left="567"/>
        <w:rPr>
          <w:rFonts w:ascii="Book Antiqua" w:hAnsi="Book Antiqua"/>
        </w:rPr>
      </w:pPr>
    </w:p>
    <w:p w14:paraId="784D6849" w14:textId="77777777" w:rsidR="00DD2FEE" w:rsidRPr="00B76014" w:rsidRDefault="00DD2FEE" w:rsidP="00DD2FEE">
      <w:pPr>
        <w:pStyle w:val="BodyText"/>
        <w:ind w:left="567"/>
        <w:rPr>
          <w:rFonts w:ascii="Book Antiqua" w:hAnsi="Book Antiqua"/>
        </w:rPr>
      </w:pPr>
    </w:p>
    <w:p w14:paraId="4CA69EF2" w14:textId="77777777" w:rsidR="00DD2FEE" w:rsidRPr="00B76014" w:rsidRDefault="00DD2FEE" w:rsidP="00DD2FEE">
      <w:pPr>
        <w:pStyle w:val="BodyText"/>
        <w:spacing w:before="103"/>
        <w:ind w:left="567"/>
        <w:rPr>
          <w:rFonts w:ascii="Book Antiqua" w:hAnsi="Book Antiqua"/>
        </w:rPr>
      </w:pPr>
    </w:p>
    <w:p w14:paraId="2F2C8F71" w14:textId="77777777" w:rsidR="00DD2FEE" w:rsidRPr="00B76014" w:rsidRDefault="00DD2FEE" w:rsidP="00DD2FEE">
      <w:pPr>
        <w:pStyle w:val="BodyText"/>
        <w:ind w:left="567"/>
        <w:rPr>
          <w:rFonts w:ascii="Book Antiqua" w:hAnsi="Book Antiqua"/>
        </w:rPr>
      </w:pPr>
      <w:r w:rsidRPr="00B76014">
        <w:rPr>
          <w:rFonts w:ascii="Book Antiqua" w:hAnsi="Book Antiqua"/>
          <w:spacing w:val="-2"/>
        </w:rPr>
        <w:t>DEPONENT</w:t>
      </w:r>
    </w:p>
    <w:p w14:paraId="5B87C09C" w14:textId="77777777" w:rsidR="00DD2FEE" w:rsidRPr="00B76014" w:rsidRDefault="00DD2FEE" w:rsidP="00DD2FEE">
      <w:pPr>
        <w:pStyle w:val="BodyText"/>
        <w:ind w:left="567"/>
        <w:rPr>
          <w:rFonts w:ascii="Book Antiqua" w:hAnsi="Book Antiqua"/>
        </w:rPr>
      </w:pPr>
    </w:p>
    <w:p w14:paraId="01F5035B" w14:textId="77777777" w:rsidR="00DD2FEE" w:rsidRPr="00B76014" w:rsidRDefault="00DD2FEE" w:rsidP="00DD2FEE">
      <w:pPr>
        <w:pStyle w:val="BodyText"/>
        <w:spacing w:before="79"/>
        <w:ind w:left="567"/>
        <w:rPr>
          <w:rFonts w:ascii="Book Antiqua" w:hAnsi="Book Antiqua"/>
        </w:rPr>
      </w:pPr>
    </w:p>
    <w:p w14:paraId="2F8E7601" w14:textId="77777777" w:rsidR="00DD2FEE" w:rsidRPr="00B76014" w:rsidRDefault="00DD2FEE" w:rsidP="00DD2FEE">
      <w:pPr>
        <w:pStyle w:val="BodyText"/>
        <w:spacing w:before="79"/>
        <w:ind w:left="567"/>
        <w:rPr>
          <w:rFonts w:ascii="Book Antiqua" w:hAnsi="Book Antiqua"/>
        </w:rPr>
      </w:pPr>
    </w:p>
    <w:p w14:paraId="0751C3D5" w14:textId="77777777" w:rsidR="00DD2FEE" w:rsidRPr="00B76014" w:rsidRDefault="00DD2FEE" w:rsidP="00DD2FEE">
      <w:pPr>
        <w:pStyle w:val="BodyText"/>
        <w:spacing w:before="79"/>
        <w:ind w:left="567"/>
        <w:rPr>
          <w:rFonts w:ascii="Book Antiqua" w:hAnsi="Book Antiqua"/>
        </w:rPr>
      </w:pPr>
    </w:p>
    <w:p w14:paraId="66D28716" w14:textId="77777777" w:rsidR="00DD2FEE" w:rsidRPr="00B76014" w:rsidRDefault="00DD2FEE" w:rsidP="00DD2FEE">
      <w:pPr>
        <w:pStyle w:val="BodyText"/>
        <w:spacing w:before="79"/>
        <w:ind w:left="567"/>
        <w:rPr>
          <w:rFonts w:ascii="Book Antiqua" w:hAnsi="Book Antiqua"/>
        </w:rPr>
      </w:pPr>
    </w:p>
    <w:p w14:paraId="3595467D" w14:textId="77777777" w:rsidR="00DD2FEE" w:rsidRPr="00B76014" w:rsidRDefault="00DD2FEE" w:rsidP="00DD2FEE">
      <w:pPr>
        <w:pStyle w:val="BodyText"/>
        <w:spacing w:before="79"/>
        <w:ind w:left="567"/>
        <w:rPr>
          <w:rFonts w:ascii="Book Antiqua" w:hAnsi="Book Antiqua"/>
        </w:rPr>
      </w:pPr>
    </w:p>
    <w:p w14:paraId="3ABDE7AD" w14:textId="77777777" w:rsidR="00DD2FEE" w:rsidRPr="00B76014" w:rsidRDefault="00DD2FEE" w:rsidP="00DD2FEE">
      <w:pPr>
        <w:ind w:left="567"/>
        <w:rPr>
          <w:rFonts w:ascii="Book Antiqua" w:hAnsi="Book Antiqua"/>
          <w:b/>
        </w:rPr>
      </w:pPr>
      <w:proofErr w:type="gramStart"/>
      <w:r w:rsidRPr="00B76014">
        <w:rPr>
          <w:rFonts w:ascii="Book Antiqua" w:hAnsi="Book Antiqua"/>
          <w:b/>
        </w:rPr>
        <w:t>Verification:</w:t>
      </w:r>
      <w:r w:rsidRPr="00B76014">
        <w:rPr>
          <w:rFonts w:ascii="Book Antiqua" w:hAnsi="Book Antiqua"/>
          <w:b/>
          <w:spacing w:val="-10"/>
        </w:rPr>
        <w:t>-</w:t>
      </w:r>
      <w:proofErr w:type="gramEnd"/>
    </w:p>
    <w:p w14:paraId="226DAF84" w14:textId="77777777" w:rsidR="00DD2FEE" w:rsidRPr="00B76014" w:rsidRDefault="00DD2FEE" w:rsidP="00DD2FEE">
      <w:pPr>
        <w:pStyle w:val="BodyText"/>
        <w:spacing w:before="53"/>
        <w:ind w:left="567"/>
        <w:rPr>
          <w:rFonts w:ascii="Book Antiqua" w:hAnsi="Book Antiqua"/>
          <w:b/>
        </w:rPr>
      </w:pPr>
    </w:p>
    <w:p w14:paraId="64F3225C" w14:textId="77777777" w:rsidR="00DD2FEE" w:rsidRPr="00B76014" w:rsidRDefault="00DD2FEE" w:rsidP="00DD2FEE">
      <w:pPr>
        <w:pStyle w:val="BodyText"/>
        <w:tabs>
          <w:tab w:val="left" w:pos="3556"/>
          <w:tab w:val="left" w:pos="5323"/>
          <w:tab w:val="left" w:pos="7363"/>
          <w:tab w:val="left" w:pos="7881"/>
        </w:tabs>
        <w:spacing w:line="252" w:lineRule="auto"/>
        <w:ind w:left="567" w:right="1557" w:firstLine="1"/>
        <w:rPr>
          <w:rFonts w:ascii="Book Antiqua" w:hAnsi="Book Antiqua"/>
        </w:rPr>
      </w:pPr>
      <w:r w:rsidRPr="00B76014">
        <w:rPr>
          <w:rFonts w:ascii="Book Antiqua" w:hAnsi="Book Antiqua"/>
          <w:w w:val="105"/>
        </w:rPr>
        <w:t>Verified at</w:t>
      </w:r>
      <w:r w:rsidRPr="00B76014">
        <w:rPr>
          <w:rFonts w:ascii="Book Antiqua" w:hAnsi="Book Antiqua"/>
          <w:u w:val="single"/>
        </w:rPr>
        <w:tab/>
      </w:r>
      <w:r w:rsidRPr="00B76014">
        <w:rPr>
          <w:rFonts w:ascii="Book Antiqua" w:hAnsi="Book Antiqua"/>
          <w:w w:val="105"/>
        </w:rPr>
        <w:t>, this the</w:t>
      </w:r>
      <w:r w:rsidRPr="00B76014">
        <w:rPr>
          <w:rFonts w:ascii="Book Antiqua" w:hAnsi="Book Antiqua"/>
          <w:u w:val="single"/>
        </w:rPr>
        <w:tab/>
      </w:r>
      <w:r w:rsidRPr="00B76014">
        <w:rPr>
          <w:rFonts w:ascii="Book Antiqua" w:hAnsi="Book Antiqua"/>
          <w:w w:val="105"/>
        </w:rPr>
        <w:t>day of</w:t>
      </w:r>
      <w:r w:rsidRPr="00B76014">
        <w:rPr>
          <w:rFonts w:ascii="Book Antiqua" w:hAnsi="Book Antiqua"/>
          <w:u w:val="single"/>
        </w:rPr>
        <w:tab/>
      </w:r>
      <w:r w:rsidRPr="00B76014">
        <w:rPr>
          <w:rFonts w:ascii="Book Antiqua" w:hAnsi="Book Antiqua"/>
          <w:spacing w:val="-6"/>
          <w:w w:val="105"/>
        </w:rPr>
        <w:t>20</w:t>
      </w:r>
      <w:r w:rsidRPr="00B76014">
        <w:rPr>
          <w:rFonts w:ascii="Book Antiqua" w:hAnsi="Book Antiqua"/>
        </w:rPr>
        <w:tab/>
      </w:r>
      <w:r w:rsidRPr="00B76014">
        <w:rPr>
          <w:rFonts w:ascii="Book Antiqua" w:hAnsi="Book Antiqua"/>
          <w:spacing w:val="-10"/>
          <w:w w:val="105"/>
        </w:rPr>
        <w:t xml:space="preserve">, </w:t>
      </w:r>
      <w:r w:rsidRPr="00B76014">
        <w:rPr>
          <w:rFonts w:ascii="Book Antiqua" w:hAnsi="Book Antiqua"/>
          <w:w w:val="105"/>
        </w:rPr>
        <w:t>that the contents in the above affidavit are true and correct to the best of knowledge and belief. No part of this affidavit is wrong and nothing material has been concealed there from.</w:t>
      </w:r>
    </w:p>
    <w:p w14:paraId="5E7A013B" w14:textId="77777777" w:rsidR="00DD2FEE" w:rsidRPr="00B76014" w:rsidRDefault="00DD2FEE" w:rsidP="00DD2FEE">
      <w:pPr>
        <w:pStyle w:val="BodyText"/>
        <w:ind w:left="567"/>
        <w:rPr>
          <w:rFonts w:ascii="Book Antiqua" w:hAnsi="Book Antiqua"/>
        </w:rPr>
      </w:pPr>
    </w:p>
    <w:p w14:paraId="098E1E29" w14:textId="77777777" w:rsidR="00DD2FEE" w:rsidRPr="00B76014" w:rsidRDefault="00DD2FEE" w:rsidP="00DD2FEE">
      <w:pPr>
        <w:pStyle w:val="BodyText"/>
        <w:ind w:left="567"/>
        <w:rPr>
          <w:rFonts w:ascii="Book Antiqua" w:hAnsi="Book Antiqua"/>
        </w:rPr>
      </w:pPr>
    </w:p>
    <w:p w14:paraId="2C27C9B0" w14:textId="77777777" w:rsidR="00DD2FEE" w:rsidRPr="00B76014" w:rsidRDefault="00DD2FEE" w:rsidP="00DD2FEE">
      <w:pPr>
        <w:pStyle w:val="BodyText"/>
        <w:spacing w:before="89"/>
        <w:ind w:left="567"/>
        <w:rPr>
          <w:rFonts w:ascii="Book Antiqua" w:hAnsi="Book Antiqua"/>
        </w:rPr>
      </w:pPr>
    </w:p>
    <w:p w14:paraId="0D7120A9" w14:textId="77777777" w:rsidR="00DD2FEE" w:rsidRPr="00B76014" w:rsidRDefault="00DD2FEE" w:rsidP="00DD2FEE">
      <w:pPr>
        <w:pStyle w:val="BodyText"/>
        <w:ind w:left="567"/>
        <w:rPr>
          <w:rFonts w:ascii="Book Antiqua" w:hAnsi="Book Antiqua"/>
        </w:rPr>
      </w:pPr>
      <w:r w:rsidRPr="00B76014">
        <w:rPr>
          <w:rFonts w:ascii="Book Antiqua" w:hAnsi="Book Antiqua"/>
          <w:spacing w:val="-2"/>
        </w:rPr>
        <w:t>DEPONENT</w:t>
      </w:r>
    </w:p>
    <w:p w14:paraId="47FE9DF4" w14:textId="77777777" w:rsidR="00DD2FEE" w:rsidRPr="00B76014" w:rsidRDefault="00DD2FEE" w:rsidP="00DD2FEE">
      <w:pPr>
        <w:pStyle w:val="BodyText"/>
        <w:spacing w:before="55"/>
        <w:ind w:left="567"/>
        <w:rPr>
          <w:rFonts w:ascii="Book Antiqua" w:hAnsi="Book Antiqua"/>
        </w:rPr>
      </w:pPr>
    </w:p>
    <w:p w14:paraId="0DFE7A14" w14:textId="77777777" w:rsidR="00DD2FEE" w:rsidRPr="00B76014" w:rsidRDefault="00DD2FEE" w:rsidP="00DD2FEE">
      <w:pPr>
        <w:pStyle w:val="BodyText"/>
        <w:tabs>
          <w:tab w:val="left" w:leader="dot" w:pos="3441"/>
        </w:tabs>
        <w:spacing w:before="1" w:line="528" w:lineRule="auto"/>
        <w:ind w:left="567" w:right="5359"/>
        <w:rPr>
          <w:rFonts w:ascii="Book Antiqua" w:hAnsi="Book Antiqua"/>
        </w:rPr>
      </w:pPr>
      <w:r w:rsidRPr="00B76014">
        <w:rPr>
          <w:rFonts w:ascii="Book Antiqua" w:hAnsi="Book Antiqua"/>
          <w:w w:val="105"/>
        </w:rPr>
        <w:t>Solemnly Affirmed at………………. On this…………day of</w:t>
      </w:r>
      <w:r w:rsidRPr="00B76014">
        <w:rPr>
          <w:rFonts w:ascii="Book Antiqua" w:hAnsi="Book Antiqua"/>
        </w:rPr>
        <w:tab/>
      </w:r>
      <w:r w:rsidRPr="00B76014">
        <w:rPr>
          <w:rFonts w:ascii="Book Antiqua" w:hAnsi="Book Antiqua"/>
          <w:spacing w:val="-4"/>
          <w:w w:val="105"/>
        </w:rPr>
        <w:t>20</w:t>
      </w:r>
      <w:r w:rsidRPr="00B76014">
        <w:rPr>
          <w:rFonts w:ascii="Book Antiqua" w:hAnsi="Book Antiqua"/>
          <w:spacing w:val="-4"/>
          <w:w w:val="105"/>
          <w:u w:val="single"/>
        </w:rPr>
        <w:t>….</w:t>
      </w:r>
    </w:p>
    <w:p w14:paraId="769DFBF9" w14:textId="77777777" w:rsidR="00DD2FEE" w:rsidRPr="00B76014" w:rsidRDefault="00DD2FEE" w:rsidP="00DD2FEE">
      <w:pPr>
        <w:pStyle w:val="BodyText"/>
        <w:tabs>
          <w:tab w:val="left" w:pos="6578"/>
        </w:tabs>
        <w:spacing w:before="7"/>
        <w:ind w:left="567"/>
        <w:rPr>
          <w:rFonts w:ascii="Book Antiqua" w:hAnsi="Book Antiqua"/>
          <w:spacing w:val="-2"/>
          <w:w w:val="105"/>
        </w:rPr>
      </w:pPr>
      <w:r w:rsidRPr="00B76014">
        <w:rPr>
          <w:rFonts w:ascii="Book Antiqua" w:hAnsi="Book Antiqua"/>
          <w:w w:val="105"/>
        </w:rPr>
        <w:t xml:space="preserve">And signed his/her name in my </w:t>
      </w:r>
      <w:r w:rsidRPr="00B76014">
        <w:rPr>
          <w:rFonts w:ascii="Book Antiqua" w:hAnsi="Book Antiqua"/>
          <w:spacing w:val="-2"/>
          <w:w w:val="105"/>
        </w:rPr>
        <w:t>presence</w:t>
      </w:r>
      <w:r w:rsidRPr="00B76014">
        <w:rPr>
          <w:rFonts w:ascii="Book Antiqua" w:hAnsi="Book Antiqua"/>
        </w:rPr>
        <w:tab/>
      </w:r>
      <w:r w:rsidRPr="00B76014">
        <w:rPr>
          <w:rFonts w:ascii="Book Antiqua" w:hAnsi="Book Antiqua"/>
          <w:spacing w:val="-2"/>
          <w:w w:val="105"/>
        </w:rPr>
        <w:t>Deponent signed before me.</w:t>
      </w:r>
    </w:p>
    <w:p w14:paraId="25D86DD4" w14:textId="77777777" w:rsidR="00DD2FEE" w:rsidRPr="00B76014" w:rsidRDefault="00DD2FEE" w:rsidP="00DD2FEE">
      <w:pPr>
        <w:pStyle w:val="BodyText"/>
        <w:tabs>
          <w:tab w:val="left" w:pos="6578"/>
        </w:tabs>
        <w:spacing w:before="7"/>
        <w:ind w:left="567"/>
        <w:rPr>
          <w:rFonts w:ascii="Book Antiqua" w:hAnsi="Book Antiqua"/>
          <w:spacing w:val="-2"/>
          <w:w w:val="105"/>
        </w:rPr>
      </w:pPr>
    </w:p>
    <w:p w14:paraId="1B720BA6" w14:textId="2D701087" w:rsidR="00C311EA" w:rsidRPr="00B76014" w:rsidRDefault="00C311EA" w:rsidP="00DD2FEE"/>
    <w:sectPr w:rsidR="00C311EA" w:rsidRPr="00B76014" w:rsidSect="00EF2000">
      <w:footerReference w:type="default" r:id="rId10"/>
      <w:pgSz w:w="11906" w:h="16838"/>
      <w:pgMar w:top="720" w:right="720" w:bottom="720" w:left="72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O -02" w:date="2024-07-25T16:17:00Z" w:initials="M0">
    <w:p w14:paraId="7AFA26EB" w14:textId="77777777" w:rsidR="00DD2FEE" w:rsidRDefault="00DD2FEE" w:rsidP="00DD2FEE">
      <w:pPr>
        <w:pStyle w:val="CommentText"/>
      </w:pPr>
      <w:r>
        <w:rPr>
          <w:rStyle w:val="CommentReference"/>
        </w:rPr>
        <w:annotationRef/>
      </w:r>
      <w:r>
        <w:t>Add regulations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AFA26E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AFA26EB" w16cid:durableId="22E5B51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C00C9A" w14:textId="77777777" w:rsidR="00AA133B" w:rsidRDefault="00AA133B" w:rsidP="00B76014">
      <w:r>
        <w:separator/>
      </w:r>
    </w:p>
  </w:endnote>
  <w:endnote w:type="continuationSeparator" w:id="0">
    <w:p w14:paraId="5ED65C03" w14:textId="77777777" w:rsidR="00AA133B" w:rsidRDefault="00AA133B" w:rsidP="00B76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6769505"/>
      <w:docPartObj>
        <w:docPartGallery w:val="Page Numbers (Bottom of Page)"/>
        <w:docPartUnique/>
      </w:docPartObj>
    </w:sdtPr>
    <w:sdtContent>
      <w:sdt>
        <w:sdtPr>
          <w:id w:val="-1769616900"/>
          <w:docPartObj>
            <w:docPartGallery w:val="Page Numbers (Top of Page)"/>
            <w:docPartUnique/>
          </w:docPartObj>
        </w:sdtPr>
        <w:sdtContent>
          <w:p w14:paraId="76425DF3" w14:textId="49FAFCFB" w:rsidR="00B76014" w:rsidRDefault="00B7601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389C006" w14:textId="77777777" w:rsidR="00B76014" w:rsidRDefault="00B760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4414A4" w14:textId="77777777" w:rsidR="00AA133B" w:rsidRDefault="00AA133B" w:rsidP="00B76014">
      <w:r>
        <w:separator/>
      </w:r>
    </w:p>
  </w:footnote>
  <w:footnote w:type="continuationSeparator" w:id="0">
    <w:p w14:paraId="5B1AFC08" w14:textId="77777777" w:rsidR="00AA133B" w:rsidRDefault="00AA133B" w:rsidP="00B760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style="width:10.85pt;height:14.6pt;visibility:visible;mso-wrap-style:square" o:bullet="t">
        <v:imagedata r:id="rId1" o:title=""/>
        <o:lock v:ext="edit" aspectratio="f"/>
      </v:shape>
    </w:pict>
  </w:numPicBullet>
  <w:numPicBullet w:numPicBulletId="1">
    <w:pict>
      <v:shape id="_x0000_i1065" type="#_x0000_t75" alt="*" style="width:8.65pt;height:11.9pt;visibility:visible;mso-wrap-style:square" o:bullet="t">
        <v:imagedata r:id="rId2" o:title="*"/>
        <o:lock v:ext="edit" aspectratio="f"/>
      </v:shape>
    </w:pict>
  </w:numPicBullet>
  <w:abstractNum w:abstractNumId="0" w15:restartNumberingAfterBreak="0">
    <w:nsid w:val="01CF0F31"/>
    <w:multiLevelType w:val="multilevel"/>
    <w:tmpl w:val="5DDA01E8"/>
    <w:lvl w:ilvl="0">
      <w:start w:val="1"/>
      <w:numFmt w:val="decimal"/>
      <w:lvlText w:val="%1"/>
      <w:lvlJc w:val="left"/>
      <w:pPr>
        <w:ind w:left="480" w:hanging="480"/>
      </w:pPr>
      <w:rPr>
        <w:rFonts w:hint="default"/>
      </w:rPr>
    </w:lvl>
    <w:lvl w:ilvl="1">
      <w:start w:val="5"/>
      <w:numFmt w:val="decimal"/>
      <w:lvlText w:val="%1.%2"/>
      <w:lvlJc w:val="left"/>
      <w:pPr>
        <w:ind w:left="763" w:hanging="480"/>
      </w:pPr>
      <w:rPr>
        <w:rFonts w:hint="default"/>
      </w:rPr>
    </w:lvl>
    <w:lvl w:ilvl="2">
      <w:start w:val="5"/>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05972F02"/>
    <w:multiLevelType w:val="hybridMultilevel"/>
    <w:tmpl w:val="450AF77E"/>
    <w:lvl w:ilvl="0" w:tplc="4EBE2304">
      <w:start w:val="1"/>
      <w:numFmt w:val="decimal"/>
      <w:lvlText w:val="%1."/>
      <w:lvlJc w:val="left"/>
      <w:pPr>
        <w:ind w:left="342" w:hanging="240"/>
      </w:pPr>
      <w:rPr>
        <w:rFonts w:ascii="Times New Roman" w:eastAsia="Times New Roman" w:hAnsi="Times New Roman" w:cs="Times New Roman" w:hint="default"/>
        <w:b w:val="0"/>
        <w:bCs w:val="0"/>
        <w:i w:val="0"/>
        <w:iCs w:val="0"/>
        <w:spacing w:val="0"/>
        <w:w w:val="100"/>
        <w:sz w:val="24"/>
        <w:szCs w:val="24"/>
        <w:lang w:val="en-US" w:eastAsia="en-US" w:bidi="ar-SA"/>
      </w:rPr>
    </w:lvl>
    <w:lvl w:ilvl="1" w:tplc="A606C9EC">
      <w:start w:val="1"/>
      <w:numFmt w:val="decimal"/>
      <w:lvlText w:val="%2."/>
      <w:lvlJc w:val="left"/>
      <w:pPr>
        <w:ind w:left="1590" w:hanging="361"/>
      </w:pPr>
      <w:rPr>
        <w:rFonts w:ascii="Calibri" w:eastAsia="Calibri" w:hAnsi="Calibri" w:cs="Calibri" w:hint="default"/>
        <w:b w:val="0"/>
        <w:bCs w:val="0"/>
        <w:i w:val="0"/>
        <w:iCs w:val="0"/>
        <w:spacing w:val="0"/>
        <w:w w:val="100"/>
        <w:sz w:val="22"/>
        <w:szCs w:val="22"/>
        <w:lang w:val="en-US" w:eastAsia="en-US" w:bidi="ar-SA"/>
      </w:rPr>
    </w:lvl>
    <w:lvl w:ilvl="2" w:tplc="212CFDCE">
      <w:numFmt w:val="bullet"/>
      <w:lvlText w:val="•"/>
      <w:lvlJc w:val="left"/>
      <w:pPr>
        <w:ind w:left="2454" w:hanging="361"/>
      </w:pPr>
      <w:rPr>
        <w:rFonts w:hint="default"/>
        <w:lang w:val="en-US" w:eastAsia="en-US" w:bidi="ar-SA"/>
      </w:rPr>
    </w:lvl>
    <w:lvl w:ilvl="3" w:tplc="71347630">
      <w:numFmt w:val="bullet"/>
      <w:lvlText w:val="•"/>
      <w:lvlJc w:val="left"/>
      <w:pPr>
        <w:ind w:left="3308" w:hanging="361"/>
      </w:pPr>
      <w:rPr>
        <w:rFonts w:hint="default"/>
        <w:lang w:val="en-US" w:eastAsia="en-US" w:bidi="ar-SA"/>
      </w:rPr>
    </w:lvl>
    <w:lvl w:ilvl="4" w:tplc="96D28748">
      <w:numFmt w:val="bullet"/>
      <w:lvlText w:val="•"/>
      <w:lvlJc w:val="left"/>
      <w:pPr>
        <w:ind w:left="4162" w:hanging="361"/>
      </w:pPr>
      <w:rPr>
        <w:rFonts w:hint="default"/>
        <w:lang w:val="en-US" w:eastAsia="en-US" w:bidi="ar-SA"/>
      </w:rPr>
    </w:lvl>
    <w:lvl w:ilvl="5" w:tplc="53369C34">
      <w:numFmt w:val="bullet"/>
      <w:lvlText w:val="•"/>
      <w:lvlJc w:val="left"/>
      <w:pPr>
        <w:ind w:left="5016" w:hanging="361"/>
      </w:pPr>
      <w:rPr>
        <w:rFonts w:hint="default"/>
        <w:lang w:val="en-US" w:eastAsia="en-US" w:bidi="ar-SA"/>
      </w:rPr>
    </w:lvl>
    <w:lvl w:ilvl="6" w:tplc="E15C431E">
      <w:numFmt w:val="bullet"/>
      <w:lvlText w:val="•"/>
      <w:lvlJc w:val="left"/>
      <w:pPr>
        <w:ind w:left="5870" w:hanging="361"/>
      </w:pPr>
      <w:rPr>
        <w:rFonts w:hint="default"/>
        <w:lang w:val="en-US" w:eastAsia="en-US" w:bidi="ar-SA"/>
      </w:rPr>
    </w:lvl>
    <w:lvl w:ilvl="7" w:tplc="27E27BB2">
      <w:numFmt w:val="bullet"/>
      <w:lvlText w:val="•"/>
      <w:lvlJc w:val="left"/>
      <w:pPr>
        <w:ind w:left="6724" w:hanging="361"/>
      </w:pPr>
      <w:rPr>
        <w:rFonts w:hint="default"/>
        <w:lang w:val="en-US" w:eastAsia="en-US" w:bidi="ar-SA"/>
      </w:rPr>
    </w:lvl>
    <w:lvl w:ilvl="8" w:tplc="D8B4F4FE">
      <w:numFmt w:val="bullet"/>
      <w:lvlText w:val="•"/>
      <w:lvlJc w:val="left"/>
      <w:pPr>
        <w:ind w:left="7578" w:hanging="361"/>
      </w:pPr>
      <w:rPr>
        <w:rFonts w:hint="default"/>
        <w:lang w:val="en-US" w:eastAsia="en-US" w:bidi="ar-SA"/>
      </w:rPr>
    </w:lvl>
  </w:abstractNum>
  <w:abstractNum w:abstractNumId="2" w15:restartNumberingAfterBreak="0">
    <w:nsid w:val="092C1B87"/>
    <w:multiLevelType w:val="multilevel"/>
    <w:tmpl w:val="092C1B87"/>
    <w:lvl w:ilvl="0">
      <w:start w:val="1"/>
      <w:numFmt w:val="decimal"/>
      <w:lvlText w:val="%1."/>
      <w:lvlJc w:val="left"/>
      <w:pPr>
        <w:ind w:left="830" w:hanging="311"/>
      </w:pPr>
      <w:rPr>
        <w:rFonts w:ascii="Century" w:eastAsia="Segoe UI" w:hAnsi="Century" w:cs="Segoe UI" w:hint="default"/>
        <w:b w:val="0"/>
        <w:bCs w:val="0"/>
        <w:i w:val="0"/>
        <w:iCs w:val="0"/>
        <w:spacing w:val="0"/>
        <w:w w:val="100"/>
        <w:sz w:val="22"/>
        <w:szCs w:val="22"/>
        <w:lang w:val="en-US" w:eastAsia="en-US" w:bidi="ar-SA"/>
      </w:rPr>
    </w:lvl>
    <w:lvl w:ilvl="1">
      <w:start w:val="1"/>
      <w:numFmt w:val="decimal"/>
      <w:lvlText w:val="%2."/>
      <w:lvlJc w:val="left"/>
      <w:pPr>
        <w:ind w:left="1130" w:hanging="361"/>
      </w:pPr>
      <w:rPr>
        <w:rFonts w:ascii="Segoe UI" w:eastAsia="Segoe UI" w:hAnsi="Segoe UI" w:cs="Segoe UI" w:hint="default"/>
        <w:b w:val="0"/>
        <w:bCs w:val="0"/>
        <w:i w:val="0"/>
        <w:iCs w:val="0"/>
        <w:spacing w:val="0"/>
        <w:w w:val="100"/>
        <w:sz w:val="22"/>
        <w:szCs w:val="22"/>
        <w:lang w:val="en-US" w:eastAsia="en-US" w:bidi="ar-SA"/>
      </w:rPr>
    </w:lvl>
    <w:lvl w:ilvl="2">
      <w:start w:val="2"/>
      <w:numFmt w:val="lowerRoman"/>
      <w:lvlText w:val="%3)"/>
      <w:lvlJc w:val="left"/>
      <w:pPr>
        <w:ind w:left="1196" w:hanging="327"/>
      </w:pPr>
      <w:rPr>
        <w:rFonts w:ascii="Times New Roman" w:eastAsia="Times New Roman" w:hAnsi="Times New Roman" w:cs="Times New Roman" w:hint="default"/>
        <w:b/>
        <w:bCs/>
        <w:i w:val="0"/>
        <w:iCs w:val="0"/>
        <w:spacing w:val="-2"/>
        <w:w w:val="101"/>
        <w:sz w:val="23"/>
        <w:szCs w:val="23"/>
        <w:lang w:val="en-US" w:eastAsia="en-US" w:bidi="ar-SA"/>
      </w:rPr>
    </w:lvl>
    <w:lvl w:ilvl="3">
      <w:numFmt w:val="bullet"/>
      <w:lvlText w:val="•"/>
      <w:lvlJc w:val="left"/>
      <w:pPr>
        <w:ind w:left="2442" w:hanging="327"/>
      </w:pPr>
      <w:rPr>
        <w:rFonts w:hint="default"/>
        <w:lang w:val="en-US" w:eastAsia="en-US" w:bidi="ar-SA"/>
      </w:rPr>
    </w:lvl>
    <w:lvl w:ilvl="4">
      <w:numFmt w:val="bullet"/>
      <w:lvlText w:val="•"/>
      <w:lvlJc w:val="left"/>
      <w:pPr>
        <w:ind w:left="3685" w:hanging="327"/>
      </w:pPr>
      <w:rPr>
        <w:rFonts w:hint="default"/>
        <w:lang w:val="en-US" w:eastAsia="en-US" w:bidi="ar-SA"/>
      </w:rPr>
    </w:lvl>
    <w:lvl w:ilvl="5">
      <w:numFmt w:val="bullet"/>
      <w:lvlText w:val="•"/>
      <w:lvlJc w:val="left"/>
      <w:pPr>
        <w:ind w:left="4927" w:hanging="327"/>
      </w:pPr>
      <w:rPr>
        <w:rFonts w:hint="default"/>
        <w:lang w:val="en-US" w:eastAsia="en-US" w:bidi="ar-SA"/>
      </w:rPr>
    </w:lvl>
    <w:lvl w:ilvl="6">
      <w:numFmt w:val="bullet"/>
      <w:lvlText w:val="•"/>
      <w:lvlJc w:val="left"/>
      <w:pPr>
        <w:ind w:left="6170" w:hanging="327"/>
      </w:pPr>
      <w:rPr>
        <w:rFonts w:hint="default"/>
        <w:lang w:val="en-US" w:eastAsia="en-US" w:bidi="ar-SA"/>
      </w:rPr>
    </w:lvl>
    <w:lvl w:ilvl="7">
      <w:numFmt w:val="bullet"/>
      <w:lvlText w:val="•"/>
      <w:lvlJc w:val="left"/>
      <w:pPr>
        <w:ind w:left="7412" w:hanging="327"/>
      </w:pPr>
      <w:rPr>
        <w:rFonts w:hint="default"/>
        <w:lang w:val="en-US" w:eastAsia="en-US" w:bidi="ar-SA"/>
      </w:rPr>
    </w:lvl>
    <w:lvl w:ilvl="8">
      <w:numFmt w:val="bullet"/>
      <w:lvlText w:val="•"/>
      <w:lvlJc w:val="left"/>
      <w:pPr>
        <w:ind w:left="8655" w:hanging="327"/>
      </w:pPr>
      <w:rPr>
        <w:rFonts w:hint="default"/>
        <w:lang w:val="en-US" w:eastAsia="en-US" w:bidi="ar-SA"/>
      </w:rPr>
    </w:lvl>
  </w:abstractNum>
  <w:abstractNum w:abstractNumId="3" w15:restartNumberingAfterBreak="0">
    <w:nsid w:val="0A396617"/>
    <w:multiLevelType w:val="hybridMultilevel"/>
    <w:tmpl w:val="AD94904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0AA45851"/>
    <w:multiLevelType w:val="hybridMultilevel"/>
    <w:tmpl w:val="C62CFD0E"/>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0B782A2A"/>
    <w:multiLevelType w:val="hybridMultilevel"/>
    <w:tmpl w:val="2F46FFBE"/>
    <w:lvl w:ilvl="0" w:tplc="40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E7C6883"/>
    <w:multiLevelType w:val="hybridMultilevel"/>
    <w:tmpl w:val="659C829E"/>
    <w:lvl w:ilvl="0" w:tplc="4009000F">
      <w:start w:val="1"/>
      <w:numFmt w:val="decimal"/>
      <w:lvlText w:val="%1."/>
      <w:lvlJc w:val="left"/>
      <w:pPr>
        <w:ind w:left="1287" w:hanging="360"/>
      </w:p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7" w15:restartNumberingAfterBreak="0">
    <w:nsid w:val="10B94EE1"/>
    <w:multiLevelType w:val="multilevel"/>
    <w:tmpl w:val="10B94EE1"/>
    <w:lvl w:ilvl="0">
      <w:start w:val="1"/>
      <w:numFmt w:val="lowerRoman"/>
      <w:lvlText w:val="%1."/>
      <w:lvlJc w:val="right"/>
      <w:pPr>
        <w:ind w:left="2138" w:hanging="360"/>
      </w:p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8" w15:restartNumberingAfterBreak="0">
    <w:nsid w:val="12976465"/>
    <w:multiLevelType w:val="hybridMultilevel"/>
    <w:tmpl w:val="92D2E5A2"/>
    <w:lvl w:ilvl="0" w:tplc="1C1A6F86">
      <w:start w:val="1"/>
      <w:numFmt w:val="bullet"/>
      <w:lvlText w:val=""/>
      <w:lvlPicBulletId w:val="1"/>
      <w:lvlJc w:val="left"/>
      <w:pPr>
        <w:tabs>
          <w:tab w:val="num" w:pos="720"/>
        </w:tabs>
        <w:ind w:left="720" w:hanging="360"/>
      </w:pPr>
      <w:rPr>
        <w:rFonts w:ascii="Symbol" w:hAnsi="Symbol" w:hint="default"/>
      </w:rPr>
    </w:lvl>
    <w:lvl w:ilvl="1" w:tplc="D0189D30" w:tentative="1">
      <w:start w:val="1"/>
      <w:numFmt w:val="bullet"/>
      <w:lvlText w:val=""/>
      <w:lvlJc w:val="left"/>
      <w:pPr>
        <w:tabs>
          <w:tab w:val="num" w:pos="1440"/>
        </w:tabs>
        <w:ind w:left="1440" w:hanging="360"/>
      </w:pPr>
      <w:rPr>
        <w:rFonts w:ascii="Symbol" w:hAnsi="Symbol" w:hint="default"/>
      </w:rPr>
    </w:lvl>
    <w:lvl w:ilvl="2" w:tplc="A452535C" w:tentative="1">
      <w:start w:val="1"/>
      <w:numFmt w:val="bullet"/>
      <w:lvlText w:val=""/>
      <w:lvlJc w:val="left"/>
      <w:pPr>
        <w:tabs>
          <w:tab w:val="num" w:pos="2160"/>
        </w:tabs>
        <w:ind w:left="2160" w:hanging="360"/>
      </w:pPr>
      <w:rPr>
        <w:rFonts w:ascii="Symbol" w:hAnsi="Symbol" w:hint="default"/>
      </w:rPr>
    </w:lvl>
    <w:lvl w:ilvl="3" w:tplc="6C929098" w:tentative="1">
      <w:start w:val="1"/>
      <w:numFmt w:val="bullet"/>
      <w:lvlText w:val=""/>
      <w:lvlJc w:val="left"/>
      <w:pPr>
        <w:tabs>
          <w:tab w:val="num" w:pos="2880"/>
        </w:tabs>
        <w:ind w:left="2880" w:hanging="360"/>
      </w:pPr>
      <w:rPr>
        <w:rFonts w:ascii="Symbol" w:hAnsi="Symbol" w:hint="default"/>
      </w:rPr>
    </w:lvl>
    <w:lvl w:ilvl="4" w:tplc="B374F664" w:tentative="1">
      <w:start w:val="1"/>
      <w:numFmt w:val="bullet"/>
      <w:lvlText w:val=""/>
      <w:lvlJc w:val="left"/>
      <w:pPr>
        <w:tabs>
          <w:tab w:val="num" w:pos="3600"/>
        </w:tabs>
        <w:ind w:left="3600" w:hanging="360"/>
      </w:pPr>
      <w:rPr>
        <w:rFonts w:ascii="Symbol" w:hAnsi="Symbol" w:hint="default"/>
      </w:rPr>
    </w:lvl>
    <w:lvl w:ilvl="5" w:tplc="1DA215F6" w:tentative="1">
      <w:start w:val="1"/>
      <w:numFmt w:val="bullet"/>
      <w:lvlText w:val=""/>
      <w:lvlJc w:val="left"/>
      <w:pPr>
        <w:tabs>
          <w:tab w:val="num" w:pos="4320"/>
        </w:tabs>
        <w:ind w:left="4320" w:hanging="360"/>
      </w:pPr>
      <w:rPr>
        <w:rFonts w:ascii="Symbol" w:hAnsi="Symbol" w:hint="default"/>
      </w:rPr>
    </w:lvl>
    <w:lvl w:ilvl="6" w:tplc="D9EE120E" w:tentative="1">
      <w:start w:val="1"/>
      <w:numFmt w:val="bullet"/>
      <w:lvlText w:val=""/>
      <w:lvlJc w:val="left"/>
      <w:pPr>
        <w:tabs>
          <w:tab w:val="num" w:pos="5040"/>
        </w:tabs>
        <w:ind w:left="5040" w:hanging="360"/>
      </w:pPr>
      <w:rPr>
        <w:rFonts w:ascii="Symbol" w:hAnsi="Symbol" w:hint="default"/>
      </w:rPr>
    </w:lvl>
    <w:lvl w:ilvl="7" w:tplc="26A4C2CE" w:tentative="1">
      <w:start w:val="1"/>
      <w:numFmt w:val="bullet"/>
      <w:lvlText w:val=""/>
      <w:lvlJc w:val="left"/>
      <w:pPr>
        <w:tabs>
          <w:tab w:val="num" w:pos="5760"/>
        </w:tabs>
        <w:ind w:left="5760" w:hanging="360"/>
      </w:pPr>
      <w:rPr>
        <w:rFonts w:ascii="Symbol" w:hAnsi="Symbol" w:hint="default"/>
      </w:rPr>
    </w:lvl>
    <w:lvl w:ilvl="8" w:tplc="F86CF9AA"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149F5660"/>
    <w:multiLevelType w:val="multilevel"/>
    <w:tmpl w:val="149F5660"/>
    <w:lvl w:ilvl="0">
      <w:start w:val="1"/>
      <w:numFmt w:val="lowerRoman"/>
      <w:lvlText w:val="%1."/>
      <w:lvlJc w:val="left"/>
      <w:pPr>
        <w:ind w:left="2460" w:hanging="161"/>
        <w:jc w:val="right"/>
      </w:pPr>
      <w:rPr>
        <w:rFonts w:ascii="Segoe UI" w:eastAsia="Segoe UI" w:hAnsi="Segoe UI" w:cs="Segoe UI" w:hint="default"/>
        <w:b w:val="0"/>
        <w:bCs w:val="0"/>
        <w:i w:val="0"/>
        <w:iCs w:val="0"/>
        <w:spacing w:val="-1"/>
        <w:w w:val="100"/>
        <w:sz w:val="22"/>
        <w:szCs w:val="22"/>
        <w:lang w:val="en-US" w:eastAsia="en-US" w:bidi="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5A80958"/>
    <w:multiLevelType w:val="multilevel"/>
    <w:tmpl w:val="15A80958"/>
    <w:lvl w:ilvl="0">
      <w:start w:val="1"/>
      <w:numFmt w:val="lowerLetter"/>
      <w:lvlText w:val="%1."/>
      <w:lvlJc w:val="left"/>
      <w:pPr>
        <w:ind w:left="1106" w:hanging="330"/>
      </w:pPr>
      <w:rPr>
        <w:rFonts w:ascii="Book Antiqua" w:eastAsia="Arial MT" w:hAnsi="Book Antiqua" w:cs="Arial MT" w:hint="default"/>
        <w:b w:val="0"/>
        <w:bCs w:val="0"/>
        <w:i w:val="0"/>
        <w:iCs w:val="0"/>
        <w:spacing w:val="-1"/>
        <w:w w:val="100"/>
        <w:sz w:val="22"/>
        <w:szCs w:val="22"/>
        <w:lang w:val="en-US" w:eastAsia="en-US" w:bidi="ar-SA"/>
      </w:rPr>
    </w:lvl>
    <w:lvl w:ilvl="1">
      <w:start w:val="1"/>
      <w:numFmt w:val="decimal"/>
      <w:lvlText w:val="%1.%2"/>
      <w:lvlJc w:val="left"/>
      <w:pPr>
        <w:ind w:left="1106" w:hanging="330"/>
        <w:jc w:val="right"/>
      </w:pPr>
      <w:rPr>
        <w:rFonts w:ascii="Calibri" w:eastAsia="Calibri" w:hAnsi="Calibri" w:cs="Calibri" w:hint="default"/>
        <w:b/>
        <w:bCs/>
        <w:i w:val="0"/>
        <w:iCs w:val="0"/>
        <w:spacing w:val="-2"/>
        <w:w w:val="103"/>
        <w:sz w:val="21"/>
        <w:szCs w:val="21"/>
        <w:lang w:val="en-US" w:eastAsia="en-US" w:bidi="ar-SA"/>
      </w:rPr>
    </w:lvl>
    <w:lvl w:ilvl="2">
      <w:start w:val="1"/>
      <w:numFmt w:val="lowerLetter"/>
      <w:lvlText w:val="(%3)"/>
      <w:lvlJc w:val="left"/>
      <w:pPr>
        <w:ind w:left="1488" w:hanging="356"/>
      </w:pPr>
      <w:rPr>
        <w:rFonts w:ascii="Calibri" w:eastAsia="Calibri" w:hAnsi="Calibri" w:cs="Calibri" w:hint="default"/>
        <w:b/>
        <w:bCs/>
        <w:i w:val="0"/>
        <w:iCs w:val="0"/>
        <w:spacing w:val="-1"/>
        <w:w w:val="103"/>
        <w:sz w:val="21"/>
        <w:szCs w:val="21"/>
        <w:lang w:val="en-US" w:eastAsia="en-US" w:bidi="ar-SA"/>
      </w:rPr>
    </w:lvl>
    <w:lvl w:ilvl="3">
      <w:numFmt w:val="bullet"/>
      <w:lvlText w:val="•"/>
      <w:lvlJc w:val="left"/>
      <w:pPr>
        <w:ind w:left="3560" w:hanging="356"/>
      </w:pPr>
      <w:rPr>
        <w:rFonts w:hint="default"/>
        <w:lang w:val="en-US" w:eastAsia="en-US" w:bidi="ar-SA"/>
      </w:rPr>
    </w:lvl>
    <w:lvl w:ilvl="4">
      <w:numFmt w:val="bullet"/>
      <w:lvlText w:val="•"/>
      <w:lvlJc w:val="left"/>
      <w:pPr>
        <w:ind w:left="4600" w:hanging="356"/>
      </w:pPr>
      <w:rPr>
        <w:rFonts w:hint="default"/>
        <w:lang w:val="en-US" w:eastAsia="en-US" w:bidi="ar-SA"/>
      </w:rPr>
    </w:lvl>
    <w:lvl w:ilvl="5">
      <w:numFmt w:val="bullet"/>
      <w:lvlText w:val="•"/>
      <w:lvlJc w:val="left"/>
      <w:pPr>
        <w:ind w:left="5640" w:hanging="356"/>
      </w:pPr>
      <w:rPr>
        <w:rFonts w:hint="default"/>
        <w:lang w:val="en-US" w:eastAsia="en-US" w:bidi="ar-SA"/>
      </w:rPr>
    </w:lvl>
    <w:lvl w:ilvl="6">
      <w:numFmt w:val="bullet"/>
      <w:lvlText w:val="•"/>
      <w:lvlJc w:val="left"/>
      <w:pPr>
        <w:ind w:left="6680" w:hanging="356"/>
      </w:pPr>
      <w:rPr>
        <w:rFonts w:hint="default"/>
        <w:lang w:val="en-US" w:eastAsia="en-US" w:bidi="ar-SA"/>
      </w:rPr>
    </w:lvl>
    <w:lvl w:ilvl="7">
      <w:numFmt w:val="bullet"/>
      <w:lvlText w:val="•"/>
      <w:lvlJc w:val="left"/>
      <w:pPr>
        <w:ind w:left="7720" w:hanging="356"/>
      </w:pPr>
      <w:rPr>
        <w:rFonts w:hint="default"/>
        <w:lang w:val="en-US" w:eastAsia="en-US" w:bidi="ar-SA"/>
      </w:rPr>
    </w:lvl>
    <w:lvl w:ilvl="8">
      <w:numFmt w:val="bullet"/>
      <w:lvlText w:val="•"/>
      <w:lvlJc w:val="left"/>
      <w:pPr>
        <w:ind w:left="8760" w:hanging="356"/>
      </w:pPr>
      <w:rPr>
        <w:rFonts w:hint="default"/>
        <w:lang w:val="en-US" w:eastAsia="en-US" w:bidi="ar-SA"/>
      </w:rPr>
    </w:lvl>
  </w:abstractNum>
  <w:abstractNum w:abstractNumId="11" w15:restartNumberingAfterBreak="0">
    <w:nsid w:val="15D83F6E"/>
    <w:multiLevelType w:val="hybridMultilevel"/>
    <w:tmpl w:val="35AED3A8"/>
    <w:lvl w:ilvl="0" w:tplc="5C78CCFE">
      <w:start w:val="1"/>
      <w:numFmt w:val="decimal"/>
      <w:lvlText w:val="%1."/>
      <w:lvlJc w:val="left"/>
      <w:pPr>
        <w:ind w:left="939" w:hanging="360"/>
      </w:pPr>
      <w:rPr>
        <w:rFonts w:ascii="Times New Roman" w:eastAsia="Times New Roman" w:hAnsi="Times New Roman" w:cs="Times New Roman" w:hint="default"/>
        <w:b w:val="0"/>
        <w:bCs w:val="0"/>
        <w:i w:val="0"/>
        <w:iCs w:val="0"/>
        <w:spacing w:val="0"/>
        <w:w w:val="100"/>
        <w:sz w:val="22"/>
        <w:szCs w:val="22"/>
        <w:lang w:val="en-US" w:eastAsia="en-US" w:bidi="ar-SA"/>
      </w:rPr>
    </w:lvl>
    <w:lvl w:ilvl="1" w:tplc="CE7AB4BA">
      <w:numFmt w:val="bullet"/>
      <w:lvlText w:val="•"/>
      <w:lvlJc w:val="left"/>
      <w:pPr>
        <w:ind w:left="1782" w:hanging="360"/>
      </w:pPr>
      <w:rPr>
        <w:rFonts w:hint="default"/>
        <w:lang w:val="en-US" w:eastAsia="en-US" w:bidi="ar-SA"/>
      </w:rPr>
    </w:lvl>
    <w:lvl w:ilvl="2" w:tplc="B13A8254">
      <w:numFmt w:val="bullet"/>
      <w:lvlText w:val="•"/>
      <w:lvlJc w:val="left"/>
      <w:pPr>
        <w:ind w:left="2625" w:hanging="360"/>
      </w:pPr>
      <w:rPr>
        <w:rFonts w:hint="default"/>
        <w:lang w:val="en-US" w:eastAsia="en-US" w:bidi="ar-SA"/>
      </w:rPr>
    </w:lvl>
    <w:lvl w:ilvl="3" w:tplc="4DBA542E">
      <w:numFmt w:val="bullet"/>
      <w:lvlText w:val="•"/>
      <w:lvlJc w:val="left"/>
      <w:pPr>
        <w:ind w:left="3467" w:hanging="360"/>
      </w:pPr>
      <w:rPr>
        <w:rFonts w:hint="default"/>
        <w:lang w:val="en-US" w:eastAsia="en-US" w:bidi="ar-SA"/>
      </w:rPr>
    </w:lvl>
    <w:lvl w:ilvl="4" w:tplc="BEA2E048">
      <w:numFmt w:val="bullet"/>
      <w:lvlText w:val="•"/>
      <w:lvlJc w:val="left"/>
      <w:pPr>
        <w:ind w:left="4310" w:hanging="360"/>
      </w:pPr>
      <w:rPr>
        <w:rFonts w:hint="default"/>
        <w:lang w:val="en-US" w:eastAsia="en-US" w:bidi="ar-SA"/>
      </w:rPr>
    </w:lvl>
    <w:lvl w:ilvl="5" w:tplc="DF8EE148">
      <w:numFmt w:val="bullet"/>
      <w:lvlText w:val="•"/>
      <w:lvlJc w:val="left"/>
      <w:pPr>
        <w:ind w:left="5153" w:hanging="360"/>
      </w:pPr>
      <w:rPr>
        <w:rFonts w:hint="default"/>
        <w:lang w:val="en-US" w:eastAsia="en-US" w:bidi="ar-SA"/>
      </w:rPr>
    </w:lvl>
    <w:lvl w:ilvl="6" w:tplc="05ECA016">
      <w:numFmt w:val="bullet"/>
      <w:lvlText w:val="•"/>
      <w:lvlJc w:val="left"/>
      <w:pPr>
        <w:ind w:left="5995" w:hanging="360"/>
      </w:pPr>
      <w:rPr>
        <w:rFonts w:hint="default"/>
        <w:lang w:val="en-US" w:eastAsia="en-US" w:bidi="ar-SA"/>
      </w:rPr>
    </w:lvl>
    <w:lvl w:ilvl="7" w:tplc="05A854B6">
      <w:numFmt w:val="bullet"/>
      <w:lvlText w:val="•"/>
      <w:lvlJc w:val="left"/>
      <w:pPr>
        <w:ind w:left="6838" w:hanging="360"/>
      </w:pPr>
      <w:rPr>
        <w:rFonts w:hint="default"/>
        <w:lang w:val="en-US" w:eastAsia="en-US" w:bidi="ar-SA"/>
      </w:rPr>
    </w:lvl>
    <w:lvl w:ilvl="8" w:tplc="276246E4">
      <w:numFmt w:val="bullet"/>
      <w:lvlText w:val="•"/>
      <w:lvlJc w:val="left"/>
      <w:pPr>
        <w:ind w:left="7681" w:hanging="360"/>
      </w:pPr>
      <w:rPr>
        <w:rFonts w:hint="default"/>
        <w:lang w:val="en-US" w:eastAsia="en-US" w:bidi="ar-SA"/>
      </w:rPr>
    </w:lvl>
  </w:abstractNum>
  <w:abstractNum w:abstractNumId="12" w15:restartNumberingAfterBreak="0">
    <w:nsid w:val="172E0264"/>
    <w:multiLevelType w:val="multilevel"/>
    <w:tmpl w:val="172E0264"/>
    <w:lvl w:ilvl="0">
      <w:start w:val="1"/>
      <w:numFmt w:val="lowerRoman"/>
      <w:lvlText w:val="(%1)"/>
      <w:lvlJc w:val="left"/>
      <w:pPr>
        <w:ind w:left="1601" w:hanging="720"/>
      </w:pPr>
      <w:rPr>
        <w:rFonts w:ascii="Segoe UI" w:eastAsia="Segoe UI" w:hAnsi="Segoe UI" w:cs="Segoe UI" w:hint="default"/>
        <w:b w:val="0"/>
        <w:bCs w:val="0"/>
        <w:i w:val="0"/>
        <w:iCs w:val="0"/>
        <w:spacing w:val="0"/>
        <w:w w:val="100"/>
        <w:sz w:val="22"/>
        <w:szCs w:val="22"/>
        <w:lang w:val="en-US" w:eastAsia="en-US" w:bidi="ar-SA"/>
      </w:rPr>
    </w:lvl>
    <w:lvl w:ilvl="1">
      <w:numFmt w:val="bullet"/>
      <w:lvlText w:val="•"/>
      <w:lvlJc w:val="left"/>
      <w:pPr>
        <w:ind w:left="2554" w:hanging="720"/>
      </w:pPr>
      <w:rPr>
        <w:rFonts w:hint="default"/>
        <w:lang w:val="en-US" w:eastAsia="en-US" w:bidi="ar-SA"/>
      </w:rPr>
    </w:lvl>
    <w:lvl w:ilvl="2">
      <w:numFmt w:val="bullet"/>
      <w:lvlText w:val="•"/>
      <w:lvlJc w:val="left"/>
      <w:pPr>
        <w:ind w:left="3508" w:hanging="720"/>
      </w:pPr>
      <w:rPr>
        <w:rFonts w:hint="default"/>
        <w:lang w:val="en-US" w:eastAsia="en-US" w:bidi="ar-SA"/>
      </w:rPr>
    </w:lvl>
    <w:lvl w:ilvl="3">
      <w:numFmt w:val="bullet"/>
      <w:lvlText w:val="•"/>
      <w:lvlJc w:val="left"/>
      <w:pPr>
        <w:ind w:left="4462" w:hanging="720"/>
      </w:pPr>
      <w:rPr>
        <w:rFonts w:hint="default"/>
        <w:lang w:val="en-US" w:eastAsia="en-US" w:bidi="ar-SA"/>
      </w:rPr>
    </w:lvl>
    <w:lvl w:ilvl="4">
      <w:numFmt w:val="bullet"/>
      <w:lvlText w:val="•"/>
      <w:lvlJc w:val="left"/>
      <w:pPr>
        <w:ind w:left="5416" w:hanging="720"/>
      </w:pPr>
      <w:rPr>
        <w:rFonts w:hint="default"/>
        <w:lang w:val="en-US" w:eastAsia="en-US" w:bidi="ar-SA"/>
      </w:rPr>
    </w:lvl>
    <w:lvl w:ilvl="5">
      <w:numFmt w:val="bullet"/>
      <w:lvlText w:val="•"/>
      <w:lvlJc w:val="left"/>
      <w:pPr>
        <w:ind w:left="6370" w:hanging="720"/>
      </w:pPr>
      <w:rPr>
        <w:rFonts w:hint="default"/>
        <w:lang w:val="en-US" w:eastAsia="en-US" w:bidi="ar-SA"/>
      </w:rPr>
    </w:lvl>
    <w:lvl w:ilvl="6">
      <w:numFmt w:val="bullet"/>
      <w:lvlText w:val="•"/>
      <w:lvlJc w:val="left"/>
      <w:pPr>
        <w:ind w:left="7324" w:hanging="720"/>
      </w:pPr>
      <w:rPr>
        <w:rFonts w:hint="default"/>
        <w:lang w:val="en-US" w:eastAsia="en-US" w:bidi="ar-SA"/>
      </w:rPr>
    </w:lvl>
    <w:lvl w:ilvl="7">
      <w:numFmt w:val="bullet"/>
      <w:lvlText w:val="•"/>
      <w:lvlJc w:val="left"/>
      <w:pPr>
        <w:ind w:left="8278" w:hanging="720"/>
      </w:pPr>
      <w:rPr>
        <w:rFonts w:hint="default"/>
        <w:lang w:val="en-US" w:eastAsia="en-US" w:bidi="ar-SA"/>
      </w:rPr>
    </w:lvl>
    <w:lvl w:ilvl="8">
      <w:numFmt w:val="bullet"/>
      <w:lvlText w:val="•"/>
      <w:lvlJc w:val="left"/>
      <w:pPr>
        <w:ind w:left="9232" w:hanging="720"/>
      </w:pPr>
      <w:rPr>
        <w:rFonts w:hint="default"/>
        <w:lang w:val="en-US" w:eastAsia="en-US" w:bidi="ar-SA"/>
      </w:rPr>
    </w:lvl>
  </w:abstractNum>
  <w:abstractNum w:abstractNumId="13" w15:restartNumberingAfterBreak="0">
    <w:nsid w:val="1E317970"/>
    <w:multiLevelType w:val="hybridMultilevel"/>
    <w:tmpl w:val="44F6E778"/>
    <w:lvl w:ilvl="0" w:tplc="6D863986">
      <w:start w:val="1"/>
      <w:numFmt w:val="bullet"/>
      <w:lvlText w:val=""/>
      <w:lvlPicBulletId w:val="0"/>
      <w:lvlJc w:val="left"/>
      <w:pPr>
        <w:tabs>
          <w:tab w:val="num" w:pos="720"/>
        </w:tabs>
        <w:ind w:left="720" w:hanging="360"/>
      </w:pPr>
      <w:rPr>
        <w:rFonts w:ascii="Symbol" w:hAnsi="Symbol" w:hint="default"/>
      </w:rPr>
    </w:lvl>
    <w:lvl w:ilvl="1" w:tplc="58ECF03E" w:tentative="1">
      <w:start w:val="1"/>
      <w:numFmt w:val="bullet"/>
      <w:lvlText w:val=""/>
      <w:lvlJc w:val="left"/>
      <w:pPr>
        <w:tabs>
          <w:tab w:val="num" w:pos="1440"/>
        </w:tabs>
        <w:ind w:left="1440" w:hanging="360"/>
      </w:pPr>
      <w:rPr>
        <w:rFonts w:ascii="Symbol" w:hAnsi="Symbol" w:hint="default"/>
      </w:rPr>
    </w:lvl>
    <w:lvl w:ilvl="2" w:tplc="40464AF4" w:tentative="1">
      <w:start w:val="1"/>
      <w:numFmt w:val="bullet"/>
      <w:lvlText w:val=""/>
      <w:lvlJc w:val="left"/>
      <w:pPr>
        <w:tabs>
          <w:tab w:val="num" w:pos="2160"/>
        </w:tabs>
        <w:ind w:left="2160" w:hanging="360"/>
      </w:pPr>
      <w:rPr>
        <w:rFonts w:ascii="Symbol" w:hAnsi="Symbol" w:hint="default"/>
      </w:rPr>
    </w:lvl>
    <w:lvl w:ilvl="3" w:tplc="DA3E2E44" w:tentative="1">
      <w:start w:val="1"/>
      <w:numFmt w:val="bullet"/>
      <w:lvlText w:val=""/>
      <w:lvlJc w:val="left"/>
      <w:pPr>
        <w:tabs>
          <w:tab w:val="num" w:pos="2880"/>
        </w:tabs>
        <w:ind w:left="2880" w:hanging="360"/>
      </w:pPr>
      <w:rPr>
        <w:rFonts w:ascii="Symbol" w:hAnsi="Symbol" w:hint="default"/>
      </w:rPr>
    </w:lvl>
    <w:lvl w:ilvl="4" w:tplc="47028C1C" w:tentative="1">
      <w:start w:val="1"/>
      <w:numFmt w:val="bullet"/>
      <w:lvlText w:val=""/>
      <w:lvlJc w:val="left"/>
      <w:pPr>
        <w:tabs>
          <w:tab w:val="num" w:pos="3600"/>
        </w:tabs>
        <w:ind w:left="3600" w:hanging="360"/>
      </w:pPr>
      <w:rPr>
        <w:rFonts w:ascii="Symbol" w:hAnsi="Symbol" w:hint="default"/>
      </w:rPr>
    </w:lvl>
    <w:lvl w:ilvl="5" w:tplc="74FEA476" w:tentative="1">
      <w:start w:val="1"/>
      <w:numFmt w:val="bullet"/>
      <w:lvlText w:val=""/>
      <w:lvlJc w:val="left"/>
      <w:pPr>
        <w:tabs>
          <w:tab w:val="num" w:pos="4320"/>
        </w:tabs>
        <w:ind w:left="4320" w:hanging="360"/>
      </w:pPr>
      <w:rPr>
        <w:rFonts w:ascii="Symbol" w:hAnsi="Symbol" w:hint="default"/>
      </w:rPr>
    </w:lvl>
    <w:lvl w:ilvl="6" w:tplc="C5A04692" w:tentative="1">
      <w:start w:val="1"/>
      <w:numFmt w:val="bullet"/>
      <w:lvlText w:val=""/>
      <w:lvlJc w:val="left"/>
      <w:pPr>
        <w:tabs>
          <w:tab w:val="num" w:pos="5040"/>
        </w:tabs>
        <w:ind w:left="5040" w:hanging="360"/>
      </w:pPr>
      <w:rPr>
        <w:rFonts w:ascii="Symbol" w:hAnsi="Symbol" w:hint="default"/>
      </w:rPr>
    </w:lvl>
    <w:lvl w:ilvl="7" w:tplc="C9F670D0" w:tentative="1">
      <w:start w:val="1"/>
      <w:numFmt w:val="bullet"/>
      <w:lvlText w:val=""/>
      <w:lvlJc w:val="left"/>
      <w:pPr>
        <w:tabs>
          <w:tab w:val="num" w:pos="5760"/>
        </w:tabs>
        <w:ind w:left="5760" w:hanging="360"/>
      </w:pPr>
      <w:rPr>
        <w:rFonts w:ascii="Symbol" w:hAnsi="Symbol" w:hint="default"/>
      </w:rPr>
    </w:lvl>
    <w:lvl w:ilvl="8" w:tplc="518CD72A"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1FB76D7A"/>
    <w:multiLevelType w:val="multilevel"/>
    <w:tmpl w:val="1FB76D7A"/>
    <w:lvl w:ilvl="0">
      <w:start w:val="1"/>
      <w:numFmt w:val="decimal"/>
      <w:lvlText w:val="%1."/>
      <w:lvlJc w:val="left"/>
      <w:pPr>
        <w:ind w:left="881" w:hanging="361"/>
      </w:pPr>
      <w:rPr>
        <w:rFonts w:ascii="Segoe UI" w:eastAsia="Segoe UI" w:hAnsi="Segoe UI" w:cs="Segoe UI" w:hint="default"/>
        <w:b w:val="0"/>
        <w:bCs w:val="0"/>
        <w:i w:val="0"/>
        <w:iCs w:val="0"/>
        <w:spacing w:val="0"/>
        <w:w w:val="100"/>
        <w:sz w:val="22"/>
        <w:szCs w:val="22"/>
        <w:lang w:val="en-US" w:eastAsia="en-US" w:bidi="ar-SA"/>
      </w:rPr>
    </w:lvl>
    <w:lvl w:ilvl="1">
      <w:start w:val="1"/>
      <w:numFmt w:val="lowerLetter"/>
      <w:lvlText w:val="%2."/>
      <w:lvlJc w:val="left"/>
      <w:pPr>
        <w:ind w:left="1241" w:hanging="360"/>
      </w:pPr>
      <w:rPr>
        <w:rFonts w:ascii="Segoe UI" w:eastAsia="Segoe UI" w:hAnsi="Segoe UI" w:cs="Segoe UI" w:hint="default"/>
        <w:b w:val="0"/>
        <w:bCs w:val="0"/>
        <w:i w:val="0"/>
        <w:iCs w:val="0"/>
        <w:spacing w:val="0"/>
        <w:w w:val="100"/>
        <w:sz w:val="22"/>
        <w:szCs w:val="22"/>
        <w:lang w:val="en-US" w:eastAsia="en-US" w:bidi="ar-SA"/>
      </w:rPr>
    </w:lvl>
    <w:lvl w:ilvl="2">
      <w:numFmt w:val="bullet"/>
      <w:lvlText w:val="•"/>
      <w:lvlJc w:val="left"/>
      <w:pPr>
        <w:ind w:left="2340" w:hanging="360"/>
      </w:pPr>
      <w:rPr>
        <w:rFonts w:hint="default"/>
        <w:lang w:val="en-US" w:eastAsia="en-US" w:bidi="ar-SA"/>
      </w:rPr>
    </w:lvl>
    <w:lvl w:ilvl="3">
      <w:numFmt w:val="bullet"/>
      <w:lvlText w:val="•"/>
      <w:lvlJc w:val="left"/>
      <w:pPr>
        <w:ind w:left="3440" w:hanging="360"/>
      </w:pPr>
      <w:rPr>
        <w:rFonts w:hint="default"/>
        <w:lang w:val="en-US" w:eastAsia="en-US" w:bidi="ar-SA"/>
      </w:rPr>
    </w:lvl>
    <w:lvl w:ilvl="4">
      <w:numFmt w:val="bullet"/>
      <w:lvlText w:val="•"/>
      <w:lvlJc w:val="left"/>
      <w:pPr>
        <w:ind w:left="4540" w:hanging="360"/>
      </w:pPr>
      <w:rPr>
        <w:rFonts w:hint="default"/>
        <w:lang w:val="en-US" w:eastAsia="en-US" w:bidi="ar-SA"/>
      </w:rPr>
    </w:lvl>
    <w:lvl w:ilvl="5">
      <w:numFmt w:val="bullet"/>
      <w:lvlText w:val="•"/>
      <w:lvlJc w:val="left"/>
      <w:pPr>
        <w:ind w:left="5640" w:hanging="360"/>
      </w:pPr>
      <w:rPr>
        <w:rFonts w:hint="default"/>
        <w:lang w:val="en-US" w:eastAsia="en-US" w:bidi="ar-SA"/>
      </w:rPr>
    </w:lvl>
    <w:lvl w:ilvl="6">
      <w:numFmt w:val="bullet"/>
      <w:lvlText w:val="•"/>
      <w:lvlJc w:val="left"/>
      <w:pPr>
        <w:ind w:left="6740" w:hanging="360"/>
      </w:pPr>
      <w:rPr>
        <w:rFonts w:hint="default"/>
        <w:lang w:val="en-US" w:eastAsia="en-US" w:bidi="ar-SA"/>
      </w:rPr>
    </w:lvl>
    <w:lvl w:ilvl="7">
      <w:numFmt w:val="bullet"/>
      <w:lvlText w:val="•"/>
      <w:lvlJc w:val="left"/>
      <w:pPr>
        <w:ind w:left="7840" w:hanging="360"/>
      </w:pPr>
      <w:rPr>
        <w:rFonts w:hint="default"/>
        <w:lang w:val="en-US" w:eastAsia="en-US" w:bidi="ar-SA"/>
      </w:rPr>
    </w:lvl>
    <w:lvl w:ilvl="8">
      <w:numFmt w:val="bullet"/>
      <w:lvlText w:val="•"/>
      <w:lvlJc w:val="left"/>
      <w:pPr>
        <w:ind w:left="8940" w:hanging="360"/>
      </w:pPr>
      <w:rPr>
        <w:rFonts w:hint="default"/>
        <w:lang w:val="en-US" w:eastAsia="en-US" w:bidi="ar-SA"/>
      </w:rPr>
    </w:lvl>
  </w:abstractNum>
  <w:abstractNum w:abstractNumId="15" w15:restartNumberingAfterBreak="0">
    <w:nsid w:val="229E3ABC"/>
    <w:multiLevelType w:val="hybridMultilevel"/>
    <w:tmpl w:val="DC262D76"/>
    <w:lvl w:ilvl="0" w:tplc="91BEC714">
      <w:start w:val="1"/>
      <w:numFmt w:val="decimal"/>
      <w:lvlText w:val="%1."/>
      <w:lvlJc w:val="left"/>
      <w:pPr>
        <w:ind w:left="939" w:hanging="361"/>
      </w:pPr>
      <w:rPr>
        <w:rFonts w:ascii="Calibri" w:eastAsia="Calibri" w:hAnsi="Calibri" w:cs="Calibri" w:hint="default"/>
        <w:b w:val="0"/>
        <w:bCs w:val="0"/>
        <w:i w:val="0"/>
        <w:iCs w:val="0"/>
        <w:spacing w:val="0"/>
        <w:w w:val="100"/>
        <w:sz w:val="22"/>
        <w:szCs w:val="22"/>
        <w:lang w:val="en-US" w:eastAsia="en-US" w:bidi="ar-SA"/>
      </w:rPr>
    </w:lvl>
    <w:lvl w:ilvl="1" w:tplc="FBCC8400">
      <w:numFmt w:val="bullet"/>
      <w:lvlText w:val="•"/>
      <w:lvlJc w:val="left"/>
      <w:pPr>
        <w:ind w:left="1782" w:hanging="361"/>
      </w:pPr>
      <w:rPr>
        <w:rFonts w:hint="default"/>
        <w:lang w:val="en-US" w:eastAsia="en-US" w:bidi="ar-SA"/>
      </w:rPr>
    </w:lvl>
    <w:lvl w:ilvl="2" w:tplc="99004478">
      <w:numFmt w:val="bullet"/>
      <w:lvlText w:val="•"/>
      <w:lvlJc w:val="left"/>
      <w:pPr>
        <w:ind w:left="2625" w:hanging="361"/>
      </w:pPr>
      <w:rPr>
        <w:rFonts w:hint="default"/>
        <w:lang w:val="en-US" w:eastAsia="en-US" w:bidi="ar-SA"/>
      </w:rPr>
    </w:lvl>
    <w:lvl w:ilvl="3" w:tplc="2922773C">
      <w:numFmt w:val="bullet"/>
      <w:lvlText w:val="•"/>
      <w:lvlJc w:val="left"/>
      <w:pPr>
        <w:ind w:left="3467" w:hanging="361"/>
      </w:pPr>
      <w:rPr>
        <w:rFonts w:hint="default"/>
        <w:lang w:val="en-US" w:eastAsia="en-US" w:bidi="ar-SA"/>
      </w:rPr>
    </w:lvl>
    <w:lvl w:ilvl="4" w:tplc="98D2247C">
      <w:numFmt w:val="bullet"/>
      <w:lvlText w:val="•"/>
      <w:lvlJc w:val="left"/>
      <w:pPr>
        <w:ind w:left="4310" w:hanging="361"/>
      </w:pPr>
      <w:rPr>
        <w:rFonts w:hint="default"/>
        <w:lang w:val="en-US" w:eastAsia="en-US" w:bidi="ar-SA"/>
      </w:rPr>
    </w:lvl>
    <w:lvl w:ilvl="5" w:tplc="0770930C">
      <w:numFmt w:val="bullet"/>
      <w:lvlText w:val="•"/>
      <w:lvlJc w:val="left"/>
      <w:pPr>
        <w:ind w:left="5153" w:hanging="361"/>
      </w:pPr>
      <w:rPr>
        <w:rFonts w:hint="default"/>
        <w:lang w:val="en-US" w:eastAsia="en-US" w:bidi="ar-SA"/>
      </w:rPr>
    </w:lvl>
    <w:lvl w:ilvl="6" w:tplc="C542273A">
      <w:numFmt w:val="bullet"/>
      <w:lvlText w:val="•"/>
      <w:lvlJc w:val="left"/>
      <w:pPr>
        <w:ind w:left="5995" w:hanging="361"/>
      </w:pPr>
      <w:rPr>
        <w:rFonts w:hint="default"/>
        <w:lang w:val="en-US" w:eastAsia="en-US" w:bidi="ar-SA"/>
      </w:rPr>
    </w:lvl>
    <w:lvl w:ilvl="7" w:tplc="554EE8E2">
      <w:numFmt w:val="bullet"/>
      <w:lvlText w:val="•"/>
      <w:lvlJc w:val="left"/>
      <w:pPr>
        <w:ind w:left="6838" w:hanging="361"/>
      </w:pPr>
      <w:rPr>
        <w:rFonts w:hint="default"/>
        <w:lang w:val="en-US" w:eastAsia="en-US" w:bidi="ar-SA"/>
      </w:rPr>
    </w:lvl>
    <w:lvl w:ilvl="8" w:tplc="D972A1BC">
      <w:numFmt w:val="bullet"/>
      <w:lvlText w:val="•"/>
      <w:lvlJc w:val="left"/>
      <w:pPr>
        <w:ind w:left="7681" w:hanging="361"/>
      </w:pPr>
      <w:rPr>
        <w:rFonts w:hint="default"/>
        <w:lang w:val="en-US" w:eastAsia="en-US" w:bidi="ar-SA"/>
      </w:rPr>
    </w:lvl>
  </w:abstractNum>
  <w:abstractNum w:abstractNumId="16" w15:restartNumberingAfterBreak="0">
    <w:nsid w:val="27760D7A"/>
    <w:multiLevelType w:val="multilevel"/>
    <w:tmpl w:val="27760D7A"/>
    <w:lvl w:ilvl="0">
      <w:start w:val="1"/>
      <w:numFmt w:val="lowerRoman"/>
      <w:lvlText w:val="%1."/>
      <w:lvlJc w:val="right"/>
      <w:pPr>
        <w:ind w:left="1141" w:hanging="351"/>
      </w:pPr>
      <w:rPr>
        <w:rFonts w:hint="default"/>
        <w:b w:val="0"/>
        <w:bCs w:val="0"/>
        <w:i w:val="0"/>
        <w:iCs w:val="0"/>
        <w:spacing w:val="-1"/>
        <w:w w:val="101"/>
        <w:sz w:val="23"/>
        <w:szCs w:val="23"/>
        <w:lang w:val="en-US" w:eastAsia="en-US" w:bidi="ar-SA"/>
      </w:rPr>
    </w:lvl>
    <w:lvl w:ilvl="1">
      <w:numFmt w:val="bullet"/>
      <w:lvlText w:val="•"/>
      <w:lvlJc w:val="left"/>
      <w:pPr>
        <w:ind w:left="2032" w:hanging="351"/>
      </w:pPr>
      <w:rPr>
        <w:rFonts w:hint="default"/>
        <w:lang w:val="en-US" w:eastAsia="en-US" w:bidi="ar-SA"/>
      </w:rPr>
    </w:lvl>
    <w:lvl w:ilvl="2">
      <w:start w:val="1"/>
      <w:numFmt w:val="lowerLetter"/>
      <w:lvlText w:val="%3)"/>
      <w:lvlJc w:val="left"/>
      <w:pPr>
        <w:ind w:left="1440" w:hanging="360"/>
      </w:pPr>
    </w:lvl>
    <w:lvl w:ilvl="3">
      <w:numFmt w:val="bullet"/>
      <w:lvlText w:val="•"/>
      <w:lvlJc w:val="left"/>
      <w:pPr>
        <w:ind w:left="3817" w:hanging="351"/>
      </w:pPr>
      <w:rPr>
        <w:rFonts w:hint="default"/>
        <w:lang w:val="en-US" w:eastAsia="en-US" w:bidi="ar-SA"/>
      </w:rPr>
    </w:lvl>
    <w:lvl w:ilvl="4">
      <w:numFmt w:val="bullet"/>
      <w:lvlText w:val="•"/>
      <w:lvlJc w:val="left"/>
      <w:pPr>
        <w:ind w:left="4709" w:hanging="351"/>
      </w:pPr>
      <w:rPr>
        <w:rFonts w:hint="default"/>
        <w:lang w:val="en-US" w:eastAsia="en-US" w:bidi="ar-SA"/>
      </w:rPr>
    </w:lvl>
    <w:lvl w:ilvl="5">
      <w:numFmt w:val="bullet"/>
      <w:lvlText w:val="•"/>
      <w:lvlJc w:val="left"/>
      <w:pPr>
        <w:ind w:left="5602" w:hanging="351"/>
      </w:pPr>
      <w:rPr>
        <w:rFonts w:hint="default"/>
        <w:lang w:val="en-US" w:eastAsia="en-US" w:bidi="ar-SA"/>
      </w:rPr>
    </w:lvl>
    <w:lvl w:ilvl="6">
      <w:numFmt w:val="bullet"/>
      <w:lvlText w:val="•"/>
      <w:lvlJc w:val="left"/>
      <w:pPr>
        <w:ind w:left="6494" w:hanging="351"/>
      </w:pPr>
      <w:rPr>
        <w:rFonts w:hint="default"/>
        <w:lang w:val="en-US" w:eastAsia="en-US" w:bidi="ar-SA"/>
      </w:rPr>
    </w:lvl>
    <w:lvl w:ilvl="7">
      <w:numFmt w:val="bullet"/>
      <w:lvlText w:val="•"/>
      <w:lvlJc w:val="left"/>
      <w:pPr>
        <w:ind w:left="7387" w:hanging="351"/>
      </w:pPr>
      <w:rPr>
        <w:rFonts w:hint="default"/>
        <w:lang w:val="en-US" w:eastAsia="en-US" w:bidi="ar-SA"/>
      </w:rPr>
    </w:lvl>
    <w:lvl w:ilvl="8">
      <w:numFmt w:val="bullet"/>
      <w:lvlText w:val="•"/>
      <w:lvlJc w:val="left"/>
      <w:pPr>
        <w:ind w:left="8279" w:hanging="351"/>
      </w:pPr>
      <w:rPr>
        <w:rFonts w:hint="default"/>
        <w:lang w:val="en-US" w:eastAsia="en-US" w:bidi="ar-SA"/>
      </w:rPr>
    </w:lvl>
  </w:abstractNum>
  <w:abstractNum w:abstractNumId="17" w15:restartNumberingAfterBreak="0">
    <w:nsid w:val="28FD3CAB"/>
    <w:multiLevelType w:val="multilevel"/>
    <w:tmpl w:val="621A4845"/>
    <w:lvl w:ilvl="0">
      <w:start w:val="1"/>
      <w:numFmt w:val="decimal"/>
      <w:lvlText w:val="%1."/>
      <w:lvlJc w:val="left"/>
      <w:pPr>
        <w:ind w:left="985" w:hanging="352"/>
      </w:pPr>
      <w:rPr>
        <w:rFonts w:ascii="Segoe UI" w:eastAsia="Segoe UI" w:hAnsi="Segoe UI" w:cs="Segoe UI" w:hint="default"/>
        <w:b w:val="0"/>
        <w:bCs w:val="0"/>
        <w:i w:val="0"/>
        <w:iCs w:val="0"/>
        <w:spacing w:val="0"/>
        <w:w w:val="106"/>
        <w:sz w:val="21"/>
        <w:szCs w:val="21"/>
        <w:lang w:val="en-US" w:eastAsia="en-US" w:bidi="ar-SA"/>
      </w:rPr>
    </w:lvl>
    <w:lvl w:ilvl="1">
      <w:start w:val="1"/>
      <w:numFmt w:val="decimal"/>
      <w:lvlText w:val="%2."/>
      <w:lvlJc w:val="left"/>
      <w:pPr>
        <w:ind w:left="1468" w:hanging="350"/>
      </w:pPr>
      <w:rPr>
        <w:rFonts w:ascii="Segoe UI" w:eastAsia="Segoe UI" w:hAnsi="Segoe UI" w:cs="Segoe UI" w:hint="default"/>
        <w:b w:val="0"/>
        <w:bCs w:val="0"/>
        <w:i w:val="0"/>
        <w:iCs w:val="0"/>
        <w:spacing w:val="0"/>
        <w:w w:val="102"/>
        <w:sz w:val="21"/>
        <w:szCs w:val="21"/>
        <w:lang w:val="en-US" w:eastAsia="en-US" w:bidi="ar-SA"/>
      </w:rPr>
    </w:lvl>
    <w:lvl w:ilvl="2">
      <w:numFmt w:val="bullet"/>
      <w:lvlText w:val="•"/>
      <w:lvlJc w:val="left"/>
      <w:pPr>
        <w:ind w:left="2535" w:hanging="350"/>
      </w:pPr>
      <w:rPr>
        <w:rFonts w:hint="default"/>
        <w:lang w:val="en-US" w:eastAsia="en-US" w:bidi="ar-SA"/>
      </w:rPr>
    </w:lvl>
    <w:lvl w:ilvl="3">
      <w:numFmt w:val="bullet"/>
      <w:lvlText w:val="•"/>
      <w:lvlJc w:val="left"/>
      <w:pPr>
        <w:ind w:left="3611" w:hanging="350"/>
      </w:pPr>
      <w:rPr>
        <w:rFonts w:hint="default"/>
        <w:lang w:val="en-US" w:eastAsia="en-US" w:bidi="ar-SA"/>
      </w:rPr>
    </w:lvl>
    <w:lvl w:ilvl="4">
      <w:numFmt w:val="bullet"/>
      <w:lvlText w:val="•"/>
      <w:lvlJc w:val="left"/>
      <w:pPr>
        <w:ind w:left="4686" w:hanging="350"/>
      </w:pPr>
      <w:rPr>
        <w:rFonts w:hint="default"/>
        <w:lang w:val="en-US" w:eastAsia="en-US" w:bidi="ar-SA"/>
      </w:rPr>
    </w:lvl>
    <w:lvl w:ilvl="5">
      <w:numFmt w:val="bullet"/>
      <w:lvlText w:val="•"/>
      <w:lvlJc w:val="left"/>
      <w:pPr>
        <w:ind w:left="5762" w:hanging="350"/>
      </w:pPr>
      <w:rPr>
        <w:rFonts w:hint="default"/>
        <w:lang w:val="en-US" w:eastAsia="en-US" w:bidi="ar-SA"/>
      </w:rPr>
    </w:lvl>
    <w:lvl w:ilvl="6">
      <w:numFmt w:val="bullet"/>
      <w:lvlText w:val="•"/>
      <w:lvlJc w:val="left"/>
      <w:pPr>
        <w:ind w:left="6837" w:hanging="350"/>
      </w:pPr>
      <w:rPr>
        <w:rFonts w:hint="default"/>
        <w:lang w:val="en-US" w:eastAsia="en-US" w:bidi="ar-SA"/>
      </w:rPr>
    </w:lvl>
    <w:lvl w:ilvl="7">
      <w:numFmt w:val="bullet"/>
      <w:lvlText w:val="•"/>
      <w:lvlJc w:val="left"/>
      <w:pPr>
        <w:ind w:left="7913" w:hanging="350"/>
      </w:pPr>
      <w:rPr>
        <w:rFonts w:hint="default"/>
        <w:lang w:val="en-US" w:eastAsia="en-US" w:bidi="ar-SA"/>
      </w:rPr>
    </w:lvl>
    <w:lvl w:ilvl="8">
      <w:numFmt w:val="bullet"/>
      <w:lvlText w:val="•"/>
      <w:lvlJc w:val="left"/>
      <w:pPr>
        <w:ind w:left="8988" w:hanging="350"/>
      </w:pPr>
      <w:rPr>
        <w:rFonts w:hint="default"/>
        <w:lang w:val="en-US" w:eastAsia="en-US" w:bidi="ar-SA"/>
      </w:rPr>
    </w:lvl>
  </w:abstractNum>
  <w:abstractNum w:abstractNumId="18" w15:restartNumberingAfterBreak="0">
    <w:nsid w:val="291131D0"/>
    <w:multiLevelType w:val="multilevel"/>
    <w:tmpl w:val="5DDA01E8"/>
    <w:lvl w:ilvl="0">
      <w:start w:val="1"/>
      <w:numFmt w:val="decimal"/>
      <w:lvlText w:val="%1"/>
      <w:lvlJc w:val="left"/>
      <w:pPr>
        <w:ind w:left="480" w:hanging="480"/>
      </w:pPr>
      <w:rPr>
        <w:rFonts w:hint="default"/>
      </w:rPr>
    </w:lvl>
    <w:lvl w:ilvl="1">
      <w:start w:val="5"/>
      <w:numFmt w:val="decimal"/>
      <w:lvlText w:val="%1.%2"/>
      <w:lvlJc w:val="left"/>
      <w:pPr>
        <w:ind w:left="763" w:hanging="480"/>
      </w:pPr>
      <w:rPr>
        <w:rFonts w:hint="default"/>
      </w:rPr>
    </w:lvl>
    <w:lvl w:ilvl="2">
      <w:start w:val="5"/>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9" w15:restartNumberingAfterBreak="0">
    <w:nsid w:val="297C2E23"/>
    <w:multiLevelType w:val="hybridMultilevel"/>
    <w:tmpl w:val="04BA987C"/>
    <w:lvl w:ilvl="0" w:tplc="5FF6DE7E">
      <w:start w:val="1"/>
      <w:numFmt w:val="decimal"/>
      <w:lvlText w:val="%1."/>
      <w:lvlJc w:val="left"/>
      <w:pPr>
        <w:ind w:left="369" w:hanging="360"/>
      </w:pPr>
      <w:rPr>
        <w:rFonts w:hint="default"/>
      </w:rPr>
    </w:lvl>
    <w:lvl w:ilvl="1" w:tplc="04090019" w:tentative="1">
      <w:start w:val="1"/>
      <w:numFmt w:val="lowerLetter"/>
      <w:lvlText w:val="%2."/>
      <w:lvlJc w:val="left"/>
      <w:pPr>
        <w:ind w:left="1089" w:hanging="360"/>
      </w:pPr>
    </w:lvl>
    <w:lvl w:ilvl="2" w:tplc="0409001B" w:tentative="1">
      <w:start w:val="1"/>
      <w:numFmt w:val="lowerRoman"/>
      <w:lvlText w:val="%3."/>
      <w:lvlJc w:val="right"/>
      <w:pPr>
        <w:ind w:left="1809" w:hanging="180"/>
      </w:pPr>
    </w:lvl>
    <w:lvl w:ilvl="3" w:tplc="0409000F" w:tentative="1">
      <w:start w:val="1"/>
      <w:numFmt w:val="decimal"/>
      <w:lvlText w:val="%4."/>
      <w:lvlJc w:val="left"/>
      <w:pPr>
        <w:ind w:left="2529" w:hanging="360"/>
      </w:pPr>
    </w:lvl>
    <w:lvl w:ilvl="4" w:tplc="04090019" w:tentative="1">
      <w:start w:val="1"/>
      <w:numFmt w:val="lowerLetter"/>
      <w:lvlText w:val="%5."/>
      <w:lvlJc w:val="left"/>
      <w:pPr>
        <w:ind w:left="3249" w:hanging="360"/>
      </w:pPr>
    </w:lvl>
    <w:lvl w:ilvl="5" w:tplc="0409001B" w:tentative="1">
      <w:start w:val="1"/>
      <w:numFmt w:val="lowerRoman"/>
      <w:lvlText w:val="%6."/>
      <w:lvlJc w:val="right"/>
      <w:pPr>
        <w:ind w:left="3969" w:hanging="180"/>
      </w:pPr>
    </w:lvl>
    <w:lvl w:ilvl="6" w:tplc="0409000F" w:tentative="1">
      <w:start w:val="1"/>
      <w:numFmt w:val="decimal"/>
      <w:lvlText w:val="%7."/>
      <w:lvlJc w:val="left"/>
      <w:pPr>
        <w:ind w:left="4689" w:hanging="360"/>
      </w:pPr>
    </w:lvl>
    <w:lvl w:ilvl="7" w:tplc="04090019" w:tentative="1">
      <w:start w:val="1"/>
      <w:numFmt w:val="lowerLetter"/>
      <w:lvlText w:val="%8."/>
      <w:lvlJc w:val="left"/>
      <w:pPr>
        <w:ind w:left="5409" w:hanging="360"/>
      </w:pPr>
    </w:lvl>
    <w:lvl w:ilvl="8" w:tplc="0409001B" w:tentative="1">
      <w:start w:val="1"/>
      <w:numFmt w:val="lowerRoman"/>
      <w:lvlText w:val="%9."/>
      <w:lvlJc w:val="right"/>
      <w:pPr>
        <w:ind w:left="6129" w:hanging="180"/>
      </w:pPr>
    </w:lvl>
  </w:abstractNum>
  <w:abstractNum w:abstractNumId="20" w15:restartNumberingAfterBreak="0">
    <w:nsid w:val="2AEF509F"/>
    <w:multiLevelType w:val="multilevel"/>
    <w:tmpl w:val="674058FE"/>
    <w:lvl w:ilvl="0">
      <w:start w:val="1"/>
      <w:numFmt w:val="decimal"/>
      <w:lvlText w:val="%1."/>
      <w:lvlJc w:val="left"/>
      <w:pPr>
        <w:ind w:left="801" w:hanging="233"/>
        <w:jc w:val="right"/>
      </w:pPr>
      <w:rPr>
        <w:rFonts w:hint="default"/>
        <w:b/>
        <w:bCs/>
        <w:spacing w:val="0"/>
        <w:w w:val="100"/>
        <w:lang w:val="en-US" w:eastAsia="en-US" w:bidi="ar-SA"/>
      </w:rPr>
    </w:lvl>
    <w:lvl w:ilvl="1">
      <w:start w:val="1"/>
      <w:numFmt w:val="lowerRoman"/>
      <w:lvlText w:val="%2."/>
      <w:lvlJc w:val="left"/>
      <w:pPr>
        <w:ind w:left="1351" w:hanging="161"/>
      </w:pPr>
      <w:rPr>
        <w:rFonts w:hint="default"/>
        <w:spacing w:val="0"/>
        <w:w w:val="100"/>
        <w:lang w:val="en-US" w:eastAsia="en-US" w:bidi="ar-SA"/>
      </w:rPr>
    </w:lvl>
    <w:lvl w:ilvl="2">
      <w:start w:val="1"/>
      <w:numFmt w:val="lowerRoman"/>
      <w:lvlText w:val="%3."/>
      <w:lvlJc w:val="left"/>
      <w:pPr>
        <w:ind w:left="2460" w:hanging="161"/>
        <w:jc w:val="right"/>
      </w:pPr>
      <w:rPr>
        <w:rFonts w:ascii="Book Antiqua" w:eastAsia="Segoe UI" w:hAnsi="Book Antiqua" w:cs="Segoe UI" w:hint="default"/>
        <w:b w:val="0"/>
        <w:bCs w:val="0"/>
        <w:i w:val="0"/>
        <w:iCs w:val="0"/>
        <w:spacing w:val="-1"/>
        <w:w w:val="100"/>
        <w:sz w:val="22"/>
        <w:szCs w:val="22"/>
        <w:lang w:val="en-US" w:eastAsia="en-US" w:bidi="ar-SA"/>
      </w:rPr>
    </w:lvl>
    <w:lvl w:ilvl="3">
      <w:numFmt w:val="bullet"/>
      <w:lvlText w:val="•"/>
      <w:lvlJc w:val="left"/>
      <w:pPr>
        <w:ind w:left="1711" w:hanging="161"/>
      </w:pPr>
      <w:rPr>
        <w:rFonts w:hint="default"/>
        <w:lang w:val="en-US" w:eastAsia="en-US" w:bidi="ar-SA"/>
      </w:rPr>
    </w:lvl>
    <w:lvl w:ilvl="4">
      <w:numFmt w:val="bullet"/>
      <w:lvlText w:val="•"/>
      <w:lvlJc w:val="left"/>
      <w:pPr>
        <w:ind w:left="2451" w:hanging="161"/>
      </w:pPr>
      <w:rPr>
        <w:rFonts w:hint="default"/>
        <w:lang w:val="en-US" w:eastAsia="en-US" w:bidi="ar-SA"/>
      </w:rPr>
    </w:lvl>
    <w:lvl w:ilvl="5">
      <w:numFmt w:val="bullet"/>
      <w:lvlText w:val="•"/>
      <w:lvlJc w:val="left"/>
      <w:pPr>
        <w:ind w:left="3704" w:hanging="161"/>
      </w:pPr>
      <w:rPr>
        <w:rFonts w:hint="default"/>
        <w:lang w:val="en-US" w:eastAsia="en-US" w:bidi="ar-SA"/>
      </w:rPr>
    </w:lvl>
    <w:lvl w:ilvl="6">
      <w:numFmt w:val="bullet"/>
      <w:lvlText w:val="•"/>
      <w:lvlJc w:val="left"/>
      <w:pPr>
        <w:ind w:left="4957" w:hanging="161"/>
      </w:pPr>
      <w:rPr>
        <w:rFonts w:hint="default"/>
        <w:lang w:val="en-US" w:eastAsia="en-US" w:bidi="ar-SA"/>
      </w:rPr>
    </w:lvl>
    <w:lvl w:ilvl="7">
      <w:numFmt w:val="bullet"/>
      <w:lvlText w:val="•"/>
      <w:lvlJc w:val="left"/>
      <w:pPr>
        <w:ind w:left="6211" w:hanging="161"/>
      </w:pPr>
      <w:rPr>
        <w:rFonts w:hint="default"/>
        <w:lang w:val="en-US" w:eastAsia="en-US" w:bidi="ar-SA"/>
      </w:rPr>
    </w:lvl>
    <w:lvl w:ilvl="8">
      <w:numFmt w:val="bullet"/>
      <w:lvlText w:val="•"/>
      <w:lvlJc w:val="left"/>
      <w:pPr>
        <w:ind w:left="7464" w:hanging="161"/>
      </w:pPr>
      <w:rPr>
        <w:rFonts w:hint="default"/>
        <w:lang w:val="en-US" w:eastAsia="en-US" w:bidi="ar-SA"/>
      </w:rPr>
    </w:lvl>
  </w:abstractNum>
  <w:abstractNum w:abstractNumId="21" w15:restartNumberingAfterBreak="0">
    <w:nsid w:val="2B6D2603"/>
    <w:multiLevelType w:val="multilevel"/>
    <w:tmpl w:val="2B6D2603"/>
    <w:lvl w:ilvl="0">
      <w:start w:val="1"/>
      <w:numFmt w:val="lowerLetter"/>
      <w:lvlText w:val="%1."/>
      <w:lvlJc w:val="left"/>
      <w:pPr>
        <w:ind w:left="911" w:hanging="324"/>
      </w:pPr>
      <w:rPr>
        <w:rFonts w:ascii="Century" w:eastAsiaTheme="minorEastAsia" w:hAnsi="Century" w:cstheme="minorBidi"/>
        <w:lang w:val="en-US" w:eastAsia="en-US" w:bidi="ar-SA"/>
      </w:rPr>
    </w:lvl>
    <w:lvl w:ilvl="1">
      <w:start w:val="1"/>
      <w:numFmt w:val="decimal"/>
      <w:lvlText w:val="%1.%2"/>
      <w:lvlJc w:val="left"/>
      <w:pPr>
        <w:ind w:left="911" w:hanging="324"/>
      </w:pPr>
      <w:rPr>
        <w:rFonts w:ascii="Calibri" w:eastAsia="Calibri" w:hAnsi="Calibri" w:cs="Calibri" w:hint="default"/>
        <w:b/>
        <w:bCs/>
        <w:i w:val="0"/>
        <w:iCs w:val="0"/>
        <w:spacing w:val="-2"/>
        <w:w w:val="102"/>
        <w:sz w:val="21"/>
        <w:szCs w:val="21"/>
        <w:lang w:val="en-US" w:eastAsia="en-US" w:bidi="ar-SA"/>
      </w:rPr>
    </w:lvl>
    <w:lvl w:ilvl="2">
      <w:start w:val="1"/>
      <w:numFmt w:val="lowerLetter"/>
      <w:lvlText w:val="(%3)"/>
      <w:lvlJc w:val="left"/>
      <w:pPr>
        <w:ind w:left="1290" w:hanging="355"/>
      </w:pPr>
      <w:rPr>
        <w:rFonts w:ascii="Calibri" w:eastAsia="Calibri" w:hAnsi="Calibri" w:cs="Calibri" w:hint="default"/>
        <w:b/>
        <w:bCs/>
        <w:i w:val="0"/>
        <w:iCs w:val="0"/>
        <w:spacing w:val="-1"/>
        <w:w w:val="102"/>
        <w:sz w:val="21"/>
        <w:szCs w:val="21"/>
        <w:lang w:val="en-US" w:eastAsia="en-US" w:bidi="ar-SA"/>
      </w:rPr>
    </w:lvl>
    <w:lvl w:ilvl="3">
      <w:numFmt w:val="bullet"/>
      <w:lvlText w:val="•"/>
      <w:lvlJc w:val="left"/>
      <w:pPr>
        <w:ind w:left="3420" w:hanging="355"/>
      </w:pPr>
      <w:rPr>
        <w:rFonts w:hint="default"/>
        <w:lang w:val="en-US" w:eastAsia="en-US" w:bidi="ar-SA"/>
      </w:rPr>
    </w:lvl>
    <w:lvl w:ilvl="4">
      <w:numFmt w:val="bullet"/>
      <w:lvlText w:val="•"/>
      <w:lvlJc w:val="left"/>
      <w:pPr>
        <w:ind w:left="4480" w:hanging="355"/>
      </w:pPr>
      <w:rPr>
        <w:rFonts w:hint="default"/>
        <w:lang w:val="en-US" w:eastAsia="en-US" w:bidi="ar-SA"/>
      </w:rPr>
    </w:lvl>
    <w:lvl w:ilvl="5">
      <w:numFmt w:val="bullet"/>
      <w:lvlText w:val="•"/>
      <w:lvlJc w:val="left"/>
      <w:pPr>
        <w:ind w:left="5540" w:hanging="355"/>
      </w:pPr>
      <w:rPr>
        <w:rFonts w:hint="default"/>
        <w:lang w:val="en-US" w:eastAsia="en-US" w:bidi="ar-SA"/>
      </w:rPr>
    </w:lvl>
    <w:lvl w:ilvl="6">
      <w:numFmt w:val="bullet"/>
      <w:lvlText w:val="•"/>
      <w:lvlJc w:val="left"/>
      <w:pPr>
        <w:ind w:left="6600" w:hanging="355"/>
      </w:pPr>
      <w:rPr>
        <w:rFonts w:hint="default"/>
        <w:lang w:val="en-US" w:eastAsia="en-US" w:bidi="ar-SA"/>
      </w:rPr>
    </w:lvl>
    <w:lvl w:ilvl="7">
      <w:numFmt w:val="bullet"/>
      <w:lvlText w:val="•"/>
      <w:lvlJc w:val="left"/>
      <w:pPr>
        <w:ind w:left="7660" w:hanging="355"/>
      </w:pPr>
      <w:rPr>
        <w:rFonts w:hint="default"/>
        <w:lang w:val="en-US" w:eastAsia="en-US" w:bidi="ar-SA"/>
      </w:rPr>
    </w:lvl>
    <w:lvl w:ilvl="8">
      <w:numFmt w:val="bullet"/>
      <w:lvlText w:val="•"/>
      <w:lvlJc w:val="left"/>
      <w:pPr>
        <w:ind w:left="8720" w:hanging="355"/>
      </w:pPr>
      <w:rPr>
        <w:rFonts w:hint="default"/>
        <w:lang w:val="en-US" w:eastAsia="en-US" w:bidi="ar-SA"/>
      </w:rPr>
    </w:lvl>
  </w:abstractNum>
  <w:abstractNum w:abstractNumId="22" w15:restartNumberingAfterBreak="0">
    <w:nsid w:val="2E930009"/>
    <w:multiLevelType w:val="hybridMultilevel"/>
    <w:tmpl w:val="1778A39E"/>
    <w:lvl w:ilvl="0" w:tplc="828A7E8C">
      <w:start w:val="1"/>
      <w:numFmt w:val="decimal"/>
      <w:lvlText w:val="%1."/>
      <w:lvlJc w:val="left"/>
      <w:pPr>
        <w:ind w:left="393" w:hanging="269"/>
      </w:pPr>
      <w:rPr>
        <w:rFonts w:ascii="Calibri" w:eastAsia="Calibri" w:hAnsi="Calibri" w:cs="Calibri" w:hint="default"/>
        <w:b w:val="0"/>
        <w:bCs w:val="0"/>
        <w:i w:val="0"/>
        <w:iCs w:val="0"/>
        <w:spacing w:val="0"/>
        <w:w w:val="100"/>
        <w:sz w:val="22"/>
        <w:szCs w:val="22"/>
        <w:lang w:val="en-US" w:eastAsia="en-US" w:bidi="ar-SA"/>
      </w:rPr>
    </w:lvl>
    <w:lvl w:ilvl="1" w:tplc="40A0BDBC">
      <w:numFmt w:val="bullet"/>
      <w:lvlText w:val="•"/>
      <w:lvlJc w:val="left"/>
      <w:pPr>
        <w:ind w:left="1242" w:hanging="269"/>
      </w:pPr>
      <w:rPr>
        <w:rFonts w:hint="default"/>
        <w:lang w:val="en-US" w:eastAsia="en-US" w:bidi="ar-SA"/>
      </w:rPr>
    </w:lvl>
    <w:lvl w:ilvl="2" w:tplc="8E88757E">
      <w:numFmt w:val="bullet"/>
      <w:lvlText w:val="•"/>
      <w:lvlJc w:val="left"/>
      <w:pPr>
        <w:ind w:left="2085" w:hanging="269"/>
      </w:pPr>
      <w:rPr>
        <w:rFonts w:hint="default"/>
        <w:lang w:val="en-US" w:eastAsia="en-US" w:bidi="ar-SA"/>
      </w:rPr>
    </w:lvl>
    <w:lvl w:ilvl="3" w:tplc="F2044C36">
      <w:numFmt w:val="bullet"/>
      <w:lvlText w:val="•"/>
      <w:lvlJc w:val="left"/>
      <w:pPr>
        <w:ind w:left="2927" w:hanging="269"/>
      </w:pPr>
      <w:rPr>
        <w:rFonts w:hint="default"/>
        <w:lang w:val="en-US" w:eastAsia="en-US" w:bidi="ar-SA"/>
      </w:rPr>
    </w:lvl>
    <w:lvl w:ilvl="4" w:tplc="0CCA15FE">
      <w:numFmt w:val="bullet"/>
      <w:lvlText w:val="•"/>
      <w:lvlJc w:val="left"/>
      <w:pPr>
        <w:ind w:left="3770" w:hanging="269"/>
      </w:pPr>
      <w:rPr>
        <w:rFonts w:hint="default"/>
        <w:lang w:val="en-US" w:eastAsia="en-US" w:bidi="ar-SA"/>
      </w:rPr>
    </w:lvl>
    <w:lvl w:ilvl="5" w:tplc="1E202674">
      <w:numFmt w:val="bullet"/>
      <w:lvlText w:val="•"/>
      <w:lvlJc w:val="left"/>
      <w:pPr>
        <w:ind w:left="4613" w:hanging="269"/>
      </w:pPr>
      <w:rPr>
        <w:rFonts w:hint="default"/>
        <w:lang w:val="en-US" w:eastAsia="en-US" w:bidi="ar-SA"/>
      </w:rPr>
    </w:lvl>
    <w:lvl w:ilvl="6" w:tplc="9A24F134">
      <w:numFmt w:val="bullet"/>
      <w:lvlText w:val="•"/>
      <w:lvlJc w:val="left"/>
      <w:pPr>
        <w:ind w:left="5455" w:hanging="269"/>
      </w:pPr>
      <w:rPr>
        <w:rFonts w:hint="default"/>
        <w:lang w:val="en-US" w:eastAsia="en-US" w:bidi="ar-SA"/>
      </w:rPr>
    </w:lvl>
    <w:lvl w:ilvl="7" w:tplc="06E27040">
      <w:numFmt w:val="bullet"/>
      <w:lvlText w:val="•"/>
      <w:lvlJc w:val="left"/>
      <w:pPr>
        <w:ind w:left="6298" w:hanging="269"/>
      </w:pPr>
      <w:rPr>
        <w:rFonts w:hint="default"/>
        <w:lang w:val="en-US" w:eastAsia="en-US" w:bidi="ar-SA"/>
      </w:rPr>
    </w:lvl>
    <w:lvl w:ilvl="8" w:tplc="DF36CEEA">
      <w:numFmt w:val="bullet"/>
      <w:lvlText w:val="•"/>
      <w:lvlJc w:val="left"/>
      <w:pPr>
        <w:ind w:left="7141" w:hanging="269"/>
      </w:pPr>
      <w:rPr>
        <w:rFonts w:hint="default"/>
        <w:lang w:val="en-US" w:eastAsia="en-US" w:bidi="ar-SA"/>
      </w:rPr>
    </w:lvl>
  </w:abstractNum>
  <w:abstractNum w:abstractNumId="23" w15:restartNumberingAfterBreak="0">
    <w:nsid w:val="3351719F"/>
    <w:multiLevelType w:val="multilevel"/>
    <w:tmpl w:val="3351719F"/>
    <w:lvl w:ilvl="0">
      <w:start w:val="1"/>
      <w:numFmt w:val="decimal"/>
      <w:lvlText w:val="%1)"/>
      <w:lvlJc w:val="left"/>
      <w:pPr>
        <w:ind w:left="1730" w:hanging="382"/>
      </w:pPr>
      <w:rPr>
        <w:rFonts w:ascii="Times New Roman" w:eastAsia="Times New Roman" w:hAnsi="Times New Roman" w:cs="Times New Roman" w:hint="default"/>
        <w:b w:val="0"/>
        <w:bCs w:val="0"/>
        <w:i w:val="0"/>
        <w:iCs w:val="0"/>
        <w:spacing w:val="0"/>
        <w:w w:val="97"/>
        <w:sz w:val="24"/>
        <w:szCs w:val="24"/>
        <w:lang w:val="en-US" w:eastAsia="en-US" w:bidi="ar-SA"/>
      </w:rPr>
    </w:lvl>
    <w:lvl w:ilvl="1">
      <w:numFmt w:val="bullet"/>
      <w:lvlText w:val="•"/>
      <w:lvlJc w:val="left"/>
      <w:pPr>
        <w:ind w:left="2680" w:hanging="382"/>
      </w:pPr>
      <w:rPr>
        <w:rFonts w:hint="default"/>
        <w:lang w:val="en-US" w:eastAsia="en-US" w:bidi="ar-SA"/>
      </w:rPr>
    </w:lvl>
    <w:lvl w:ilvl="2">
      <w:numFmt w:val="bullet"/>
      <w:lvlText w:val="•"/>
      <w:lvlJc w:val="left"/>
      <w:pPr>
        <w:ind w:left="3620" w:hanging="382"/>
      </w:pPr>
      <w:rPr>
        <w:rFonts w:hint="default"/>
        <w:lang w:val="en-US" w:eastAsia="en-US" w:bidi="ar-SA"/>
      </w:rPr>
    </w:lvl>
    <w:lvl w:ilvl="3">
      <w:numFmt w:val="bullet"/>
      <w:lvlText w:val="•"/>
      <w:lvlJc w:val="left"/>
      <w:pPr>
        <w:ind w:left="4560" w:hanging="382"/>
      </w:pPr>
      <w:rPr>
        <w:rFonts w:hint="default"/>
        <w:lang w:val="en-US" w:eastAsia="en-US" w:bidi="ar-SA"/>
      </w:rPr>
    </w:lvl>
    <w:lvl w:ilvl="4">
      <w:numFmt w:val="bullet"/>
      <w:lvlText w:val="•"/>
      <w:lvlJc w:val="left"/>
      <w:pPr>
        <w:ind w:left="5500" w:hanging="382"/>
      </w:pPr>
      <w:rPr>
        <w:rFonts w:hint="default"/>
        <w:lang w:val="en-US" w:eastAsia="en-US" w:bidi="ar-SA"/>
      </w:rPr>
    </w:lvl>
    <w:lvl w:ilvl="5">
      <w:numFmt w:val="bullet"/>
      <w:lvlText w:val="•"/>
      <w:lvlJc w:val="left"/>
      <w:pPr>
        <w:ind w:left="6440" w:hanging="382"/>
      </w:pPr>
      <w:rPr>
        <w:rFonts w:hint="default"/>
        <w:lang w:val="en-US" w:eastAsia="en-US" w:bidi="ar-SA"/>
      </w:rPr>
    </w:lvl>
    <w:lvl w:ilvl="6">
      <w:numFmt w:val="bullet"/>
      <w:lvlText w:val="•"/>
      <w:lvlJc w:val="left"/>
      <w:pPr>
        <w:ind w:left="7380" w:hanging="382"/>
      </w:pPr>
      <w:rPr>
        <w:rFonts w:hint="default"/>
        <w:lang w:val="en-US" w:eastAsia="en-US" w:bidi="ar-SA"/>
      </w:rPr>
    </w:lvl>
    <w:lvl w:ilvl="7">
      <w:numFmt w:val="bullet"/>
      <w:lvlText w:val="•"/>
      <w:lvlJc w:val="left"/>
      <w:pPr>
        <w:ind w:left="8320" w:hanging="382"/>
      </w:pPr>
      <w:rPr>
        <w:rFonts w:hint="default"/>
        <w:lang w:val="en-US" w:eastAsia="en-US" w:bidi="ar-SA"/>
      </w:rPr>
    </w:lvl>
    <w:lvl w:ilvl="8">
      <w:numFmt w:val="bullet"/>
      <w:lvlText w:val="•"/>
      <w:lvlJc w:val="left"/>
      <w:pPr>
        <w:ind w:left="9260" w:hanging="382"/>
      </w:pPr>
      <w:rPr>
        <w:rFonts w:hint="default"/>
        <w:lang w:val="en-US" w:eastAsia="en-US" w:bidi="ar-SA"/>
      </w:rPr>
    </w:lvl>
  </w:abstractNum>
  <w:abstractNum w:abstractNumId="24" w15:restartNumberingAfterBreak="0">
    <w:nsid w:val="355D0212"/>
    <w:multiLevelType w:val="multilevel"/>
    <w:tmpl w:val="355D021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69B10F0"/>
    <w:multiLevelType w:val="multilevel"/>
    <w:tmpl w:val="621A4845"/>
    <w:lvl w:ilvl="0">
      <w:start w:val="1"/>
      <w:numFmt w:val="decimal"/>
      <w:lvlText w:val="%1."/>
      <w:lvlJc w:val="left"/>
      <w:pPr>
        <w:ind w:left="985" w:hanging="352"/>
      </w:pPr>
      <w:rPr>
        <w:rFonts w:ascii="Segoe UI" w:eastAsia="Segoe UI" w:hAnsi="Segoe UI" w:cs="Segoe UI" w:hint="default"/>
        <w:b w:val="0"/>
        <w:bCs w:val="0"/>
        <w:i w:val="0"/>
        <w:iCs w:val="0"/>
        <w:spacing w:val="0"/>
        <w:w w:val="106"/>
        <w:sz w:val="21"/>
        <w:szCs w:val="21"/>
        <w:lang w:val="en-US" w:eastAsia="en-US" w:bidi="ar-SA"/>
      </w:rPr>
    </w:lvl>
    <w:lvl w:ilvl="1">
      <w:start w:val="1"/>
      <w:numFmt w:val="decimal"/>
      <w:lvlText w:val="%2."/>
      <w:lvlJc w:val="left"/>
      <w:pPr>
        <w:ind w:left="1468" w:hanging="350"/>
      </w:pPr>
      <w:rPr>
        <w:rFonts w:ascii="Segoe UI" w:eastAsia="Segoe UI" w:hAnsi="Segoe UI" w:cs="Segoe UI" w:hint="default"/>
        <w:b w:val="0"/>
        <w:bCs w:val="0"/>
        <w:i w:val="0"/>
        <w:iCs w:val="0"/>
        <w:spacing w:val="0"/>
        <w:w w:val="102"/>
        <w:sz w:val="21"/>
        <w:szCs w:val="21"/>
        <w:lang w:val="en-US" w:eastAsia="en-US" w:bidi="ar-SA"/>
      </w:rPr>
    </w:lvl>
    <w:lvl w:ilvl="2">
      <w:numFmt w:val="bullet"/>
      <w:lvlText w:val="•"/>
      <w:lvlJc w:val="left"/>
      <w:pPr>
        <w:ind w:left="2535" w:hanging="350"/>
      </w:pPr>
      <w:rPr>
        <w:rFonts w:hint="default"/>
        <w:lang w:val="en-US" w:eastAsia="en-US" w:bidi="ar-SA"/>
      </w:rPr>
    </w:lvl>
    <w:lvl w:ilvl="3">
      <w:numFmt w:val="bullet"/>
      <w:lvlText w:val="•"/>
      <w:lvlJc w:val="left"/>
      <w:pPr>
        <w:ind w:left="3611" w:hanging="350"/>
      </w:pPr>
      <w:rPr>
        <w:rFonts w:hint="default"/>
        <w:lang w:val="en-US" w:eastAsia="en-US" w:bidi="ar-SA"/>
      </w:rPr>
    </w:lvl>
    <w:lvl w:ilvl="4">
      <w:numFmt w:val="bullet"/>
      <w:lvlText w:val="•"/>
      <w:lvlJc w:val="left"/>
      <w:pPr>
        <w:ind w:left="4686" w:hanging="350"/>
      </w:pPr>
      <w:rPr>
        <w:rFonts w:hint="default"/>
        <w:lang w:val="en-US" w:eastAsia="en-US" w:bidi="ar-SA"/>
      </w:rPr>
    </w:lvl>
    <w:lvl w:ilvl="5">
      <w:numFmt w:val="bullet"/>
      <w:lvlText w:val="•"/>
      <w:lvlJc w:val="left"/>
      <w:pPr>
        <w:ind w:left="5762" w:hanging="350"/>
      </w:pPr>
      <w:rPr>
        <w:rFonts w:hint="default"/>
        <w:lang w:val="en-US" w:eastAsia="en-US" w:bidi="ar-SA"/>
      </w:rPr>
    </w:lvl>
    <w:lvl w:ilvl="6">
      <w:numFmt w:val="bullet"/>
      <w:lvlText w:val="•"/>
      <w:lvlJc w:val="left"/>
      <w:pPr>
        <w:ind w:left="6837" w:hanging="350"/>
      </w:pPr>
      <w:rPr>
        <w:rFonts w:hint="default"/>
        <w:lang w:val="en-US" w:eastAsia="en-US" w:bidi="ar-SA"/>
      </w:rPr>
    </w:lvl>
    <w:lvl w:ilvl="7">
      <w:numFmt w:val="bullet"/>
      <w:lvlText w:val="•"/>
      <w:lvlJc w:val="left"/>
      <w:pPr>
        <w:ind w:left="7913" w:hanging="350"/>
      </w:pPr>
      <w:rPr>
        <w:rFonts w:hint="default"/>
        <w:lang w:val="en-US" w:eastAsia="en-US" w:bidi="ar-SA"/>
      </w:rPr>
    </w:lvl>
    <w:lvl w:ilvl="8">
      <w:numFmt w:val="bullet"/>
      <w:lvlText w:val="•"/>
      <w:lvlJc w:val="left"/>
      <w:pPr>
        <w:ind w:left="8988" w:hanging="350"/>
      </w:pPr>
      <w:rPr>
        <w:rFonts w:hint="default"/>
        <w:lang w:val="en-US" w:eastAsia="en-US" w:bidi="ar-SA"/>
      </w:rPr>
    </w:lvl>
  </w:abstractNum>
  <w:abstractNum w:abstractNumId="26" w15:restartNumberingAfterBreak="0">
    <w:nsid w:val="3706122C"/>
    <w:multiLevelType w:val="hybridMultilevel"/>
    <w:tmpl w:val="BFDE4762"/>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393A2A2D"/>
    <w:multiLevelType w:val="multilevel"/>
    <w:tmpl w:val="393A2A2D"/>
    <w:lvl w:ilvl="0">
      <w:start w:val="1"/>
      <w:numFmt w:val="lowerRoman"/>
      <w:lvlText w:val="%1."/>
      <w:lvlJc w:val="right"/>
      <w:pPr>
        <w:ind w:left="1141" w:hanging="351"/>
      </w:pPr>
      <w:rPr>
        <w:rFonts w:hint="default"/>
        <w:b w:val="0"/>
        <w:bCs w:val="0"/>
        <w:i w:val="0"/>
        <w:iCs w:val="0"/>
        <w:spacing w:val="-1"/>
        <w:w w:val="101"/>
        <w:sz w:val="23"/>
        <w:szCs w:val="23"/>
        <w:lang w:val="en-US" w:eastAsia="en-US" w:bidi="ar-SA"/>
      </w:rPr>
    </w:lvl>
    <w:lvl w:ilvl="1">
      <w:numFmt w:val="bullet"/>
      <w:lvlText w:val="•"/>
      <w:lvlJc w:val="left"/>
      <w:pPr>
        <w:ind w:left="2032" w:hanging="351"/>
      </w:pPr>
      <w:rPr>
        <w:rFonts w:hint="default"/>
        <w:lang w:val="en-US" w:eastAsia="en-US" w:bidi="ar-SA"/>
      </w:rPr>
    </w:lvl>
    <w:lvl w:ilvl="2">
      <w:start w:val="1"/>
      <w:numFmt w:val="lowerLetter"/>
      <w:lvlText w:val="%3)"/>
      <w:lvlJc w:val="left"/>
      <w:pPr>
        <w:ind w:left="1440" w:hanging="360"/>
      </w:pPr>
    </w:lvl>
    <w:lvl w:ilvl="3">
      <w:numFmt w:val="bullet"/>
      <w:lvlText w:val="•"/>
      <w:lvlJc w:val="left"/>
      <w:pPr>
        <w:ind w:left="3817" w:hanging="351"/>
      </w:pPr>
      <w:rPr>
        <w:rFonts w:hint="default"/>
        <w:lang w:val="en-US" w:eastAsia="en-US" w:bidi="ar-SA"/>
      </w:rPr>
    </w:lvl>
    <w:lvl w:ilvl="4">
      <w:numFmt w:val="bullet"/>
      <w:lvlText w:val="•"/>
      <w:lvlJc w:val="left"/>
      <w:pPr>
        <w:ind w:left="4709" w:hanging="351"/>
      </w:pPr>
      <w:rPr>
        <w:rFonts w:hint="default"/>
        <w:lang w:val="en-US" w:eastAsia="en-US" w:bidi="ar-SA"/>
      </w:rPr>
    </w:lvl>
    <w:lvl w:ilvl="5">
      <w:numFmt w:val="bullet"/>
      <w:lvlText w:val="•"/>
      <w:lvlJc w:val="left"/>
      <w:pPr>
        <w:ind w:left="5602" w:hanging="351"/>
      </w:pPr>
      <w:rPr>
        <w:rFonts w:hint="default"/>
        <w:lang w:val="en-US" w:eastAsia="en-US" w:bidi="ar-SA"/>
      </w:rPr>
    </w:lvl>
    <w:lvl w:ilvl="6">
      <w:numFmt w:val="bullet"/>
      <w:lvlText w:val="•"/>
      <w:lvlJc w:val="left"/>
      <w:pPr>
        <w:ind w:left="6494" w:hanging="351"/>
      </w:pPr>
      <w:rPr>
        <w:rFonts w:hint="default"/>
        <w:lang w:val="en-US" w:eastAsia="en-US" w:bidi="ar-SA"/>
      </w:rPr>
    </w:lvl>
    <w:lvl w:ilvl="7">
      <w:numFmt w:val="bullet"/>
      <w:lvlText w:val="•"/>
      <w:lvlJc w:val="left"/>
      <w:pPr>
        <w:ind w:left="7387" w:hanging="351"/>
      </w:pPr>
      <w:rPr>
        <w:rFonts w:hint="default"/>
        <w:lang w:val="en-US" w:eastAsia="en-US" w:bidi="ar-SA"/>
      </w:rPr>
    </w:lvl>
    <w:lvl w:ilvl="8">
      <w:numFmt w:val="bullet"/>
      <w:lvlText w:val="•"/>
      <w:lvlJc w:val="left"/>
      <w:pPr>
        <w:ind w:left="8279" w:hanging="351"/>
      </w:pPr>
      <w:rPr>
        <w:rFonts w:hint="default"/>
        <w:lang w:val="en-US" w:eastAsia="en-US" w:bidi="ar-SA"/>
      </w:rPr>
    </w:lvl>
  </w:abstractNum>
  <w:abstractNum w:abstractNumId="28" w15:restartNumberingAfterBreak="0">
    <w:nsid w:val="3AD9455F"/>
    <w:multiLevelType w:val="multilevel"/>
    <w:tmpl w:val="3AD9455F"/>
    <w:lvl w:ilvl="0">
      <w:start w:val="1"/>
      <w:numFmt w:val="upperRoman"/>
      <w:lvlText w:val="%1."/>
      <w:lvlJc w:val="left"/>
      <w:pPr>
        <w:ind w:left="1901" w:hanging="466"/>
      </w:pPr>
      <w:rPr>
        <w:rFonts w:ascii="Times New Roman" w:eastAsia="Times New Roman" w:hAnsi="Times New Roman" w:cs="Times New Roman" w:hint="default"/>
        <w:b/>
        <w:bCs/>
        <w:i w:val="0"/>
        <w:iCs w:val="0"/>
        <w:spacing w:val="0"/>
        <w:w w:val="76"/>
        <w:sz w:val="20"/>
        <w:szCs w:val="20"/>
        <w:lang w:val="en-US" w:eastAsia="en-US" w:bidi="ar-SA"/>
      </w:rPr>
    </w:lvl>
    <w:lvl w:ilvl="1">
      <w:start w:val="1"/>
      <w:numFmt w:val="lowerLetter"/>
      <w:lvlText w:val="%2."/>
      <w:lvlJc w:val="left"/>
      <w:pPr>
        <w:ind w:left="2981" w:hanging="360"/>
        <w:jc w:val="right"/>
      </w:pPr>
      <w:rPr>
        <w:rFonts w:ascii="Century" w:eastAsia="Segoe UI" w:hAnsi="Century" w:cs="Segoe UI" w:hint="default"/>
        <w:b/>
        <w:bCs/>
        <w:i w:val="0"/>
        <w:iCs w:val="0"/>
        <w:spacing w:val="0"/>
        <w:w w:val="90"/>
        <w:sz w:val="22"/>
        <w:szCs w:val="22"/>
        <w:lang w:val="en-US" w:eastAsia="en-US" w:bidi="ar-SA"/>
      </w:rPr>
    </w:lvl>
    <w:lvl w:ilvl="2">
      <w:numFmt w:val="bullet"/>
      <w:lvlText w:val="•"/>
      <w:lvlJc w:val="left"/>
      <w:pPr>
        <w:ind w:left="3886" w:hanging="360"/>
      </w:pPr>
      <w:rPr>
        <w:rFonts w:hint="default"/>
        <w:lang w:val="en-US" w:eastAsia="en-US" w:bidi="ar-SA"/>
      </w:rPr>
    </w:lvl>
    <w:lvl w:ilvl="3">
      <w:numFmt w:val="bullet"/>
      <w:lvlText w:val="•"/>
      <w:lvlJc w:val="left"/>
      <w:pPr>
        <w:ind w:left="4793" w:hanging="360"/>
      </w:pPr>
      <w:rPr>
        <w:rFonts w:hint="default"/>
        <w:lang w:val="en-US" w:eastAsia="en-US" w:bidi="ar-SA"/>
      </w:rPr>
    </w:lvl>
    <w:lvl w:ilvl="4">
      <w:numFmt w:val="bullet"/>
      <w:lvlText w:val="•"/>
      <w:lvlJc w:val="left"/>
      <w:pPr>
        <w:ind w:left="5700" w:hanging="360"/>
      </w:pPr>
      <w:rPr>
        <w:rFonts w:hint="default"/>
        <w:lang w:val="en-US" w:eastAsia="en-US" w:bidi="ar-SA"/>
      </w:rPr>
    </w:lvl>
    <w:lvl w:ilvl="5">
      <w:numFmt w:val="bullet"/>
      <w:lvlText w:val="•"/>
      <w:lvlJc w:val="left"/>
      <w:pPr>
        <w:ind w:left="6606" w:hanging="360"/>
      </w:pPr>
      <w:rPr>
        <w:rFonts w:hint="default"/>
        <w:lang w:val="en-US" w:eastAsia="en-US" w:bidi="ar-SA"/>
      </w:rPr>
    </w:lvl>
    <w:lvl w:ilvl="6">
      <w:numFmt w:val="bullet"/>
      <w:lvlText w:val="•"/>
      <w:lvlJc w:val="left"/>
      <w:pPr>
        <w:ind w:left="7513" w:hanging="360"/>
      </w:pPr>
      <w:rPr>
        <w:rFonts w:hint="default"/>
        <w:lang w:val="en-US" w:eastAsia="en-US" w:bidi="ar-SA"/>
      </w:rPr>
    </w:lvl>
    <w:lvl w:ilvl="7">
      <w:numFmt w:val="bullet"/>
      <w:lvlText w:val="•"/>
      <w:lvlJc w:val="left"/>
      <w:pPr>
        <w:ind w:left="8420" w:hanging="360"/>
      </w:pPr>
      <w:rPr>
        <w:rFonts w:hint="default"/>
        <w:lang w:val="en-US" w:eastAsia="en-US" w:bidi="ar-SA"/>
      </w:rPr>
    </w:lvl>
    <w:lvl w:ilvl="8">
      <w:numFmt w:val="bullet"/>
      <w:lvlText w:val="•"/>
      <w:lvlJc w:val="left"/>
      <w:pPr>
        <w:ind w:left="9326" w:hanging="360"/>
      </w:pPr>
      <w:rPr>
        <w:rFonts w:hint="default"/>
        <w:lang w:val="en-US" w:eastAsia="en-US" w:bidi="ar-SA"/>
      </w:rPr>
    </w:lvl>
  </w:abstractNum>
  <w:abstractNum w:abstractNumId="29" w15:restartNumberingAfterBreak="0">
    <w:nsid w:val="3F0022A4"/>
    <w:multiLevelType w:val="hybridMultilevel"/>
    <w:tmpl w:val="62E2E90E"/>
    <w:lvl w:ilvl="0" w:tplc="098EE43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3FB13985"/>
    <w:multiLevelType w:val="multilevel"/>
    <w:tmpl w:val="DE04F2C8"/>
    <w:lvl w:ilvl="0">
      <w:start w:val="1"/>
      <w:numFmt w:val="lowerRoman"/>
      <w:lvlText w:val="%1."/>
      <w:lvlJc w:val="left"/>
      <w:pPr>
        <w:ind w:left="2138" w:hanging="360"/>
      </w:pPr>
      <w:rPr>
        <w:rFonts w:hint="default"/>
      </w:rPr>
    </w:lvl>
    <w:lvl w:ilvl="1">
      <w:start w:val="1"/>
      <w:numFmt w:val="lowerLetter"/>
      <w:lvlText w:val="%2."/>
      <w:lvlJc w:val="left"/>
      <w:pPr>
        <w:ind w:left="2858" w:hanging="360"/>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31" w15:restartNumberingAfterBreak="0">
    <w:nsid w:val="46B24E67"/>
    <w:multiLevelType w:val="multilevel"/>
    <w:tmpl w:val="5DDA01E8"/>
    <w:lvl w:ilvl="0">
      <w:start w:val="1"/>
      <w:numFmt w:val="decimal"/>
      <w:lvlText w:val="%1"/>
      <w:lvlJc w:val="left"/>
      <w:pPr>
        <w:ind w:left="480" w:hanging="480"/>
      </w:pPr>
      <w:rPr>
        <w:rFonts w:hint="default"/>
      </w:rPr>
    </w:lvl>
    <w:lvl w:ilvl="1">
      <w:start w:val="5"/>
      <w:numFmt w:val="decimal"/>
      <w:lvlText w:val="%1.%2"/>
      <w:lvlJc w:val="left"/>
      <w:pPr>
        <w:ind w:left="763" w:hanging="480"/>
      </w:pPr>
      <w:rPr>
        <w:rFonts w:hint="default"/>
      </w:rPr>
    </w:lvl>
    <w:lvl w:ilvl="2">
      <w:start w:val="5"/>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4934082A"/>
    <w:multiLevelType w:val="hybridMultilevel"/>
    <w:tmpl w:val="B7C48998"/>
    <w:lvl w:ilvl="0" w:tplc="2FB0D52A">
      <w:start w:val="1"/>
      <w:numFmt w:val="decimal"/>
      <w:lvlText w:val="%1."/>
      <w:lvlJc w:val="left"/>
      <w:pPr>
        <w:ind w:left="1371" w:hanging="361"/>
      </w:pPr>
      <w:rPr>
        <w:rFonts w:ascii="Calibri" w:eastAsia="Calibri" w:hAnsi="Calibri" w:cs="Calibri" w:hint="default"/>
        <w:b w:val="0"/>
        <w:bCs w:val="0"/>
        <w:i w:val="0"/>
        <w:iCs w:val="0"/>
        <w:spacing w:val="0"/>
        <w:w w:val="100"/>
        <w:sz w:val="22"/>
        <w:szCs w:val="22"/>
        <w:lang w:val="en-US" w:eastAsia="en-US" w:bidi="ar-SA"/>
      </w:rPr>
    </w:lvl>
    <w:lvl w:ilvl="1" w:tplc="584001E6">
      <w:numFmt w:val="bullet"/>
      <w:lvlText w:val="•"/>
      <w:lvlJc w:val="left"/>
      <w:pPr>
        <w:ind w:left="2268" w:hanging="361"/>
      </w:pPr>
      <w:rPr>
        <w:rFonts w:hint="default"/>
        <w:lang w:val="en-US" w:eastAsia="en-US" w:bidi="ar-SA"/>
      </w:rPr>
    </w:lvl>
    <w:lvl w:ilvl="2" w:tplc="4C5CCF00">
      <w:numFmt w:val="bullet"/>
      <w:lvlText w:val="•"/>
      <w:lvlJc w:val="left"/>
      <w:pPr>
        <w:ind w:left="3157" w:hanging="361"/>
      </w:pPr>
      <w:rPr>
        <w:rFonts w:hint="default"/>
        <w:lang w:val="en-US" w:eastAsia="en-US" w:bidi="ar-SA"/>
      </w:rPr>
    </w:lvl>
    <w:lvl w:ilvl="3" w:tplc="D90AEEF6">
      <w:numFmt w:val="bullet"/>
      <w:lvlText w:val="•"/>
      <w:lvlJc w:val="left"/>
      <w:pPr>
        <w:ind w:left="4045" w:hanging="361"/>
      </w:pPr>
      <w:rPr>
        <w:rFonts w:hint="default"/>
        <w:lang w:val="en-US" w:eastAsia="en-US" w:bidi="ar-SA"/>
      </w:rPr>
    </w:lvl>
    <w:lvl w:ilvl="4" w:tplc="D500F6A2">
      <w:numFmt w:val="bullet"/>
      <w:lvlText w:val="•"/>
      <w:lvlJc w:val="left"/>
      <w:pPr>
        <w:ind w:left="4934" w:hanging="361"/>
      </w:pPr>
      <w:rPr>
        <w:rFonts w:hint="default"/>
        <w:lang w:val="en-US" w:eastAsia="en-US" w:bidi="ar-SA"/>
      </w:rPr>
    </w:lvl>
    <w:lvl w:ilvl="5" w:tplc="51326C9C">
      <w:numFmt w:val="bullet"/>
      <w:lvlText w:val="•"/>
      <w:lvlJc w:val="left"/>
      <w:pPr>
        <w:ind w:left="5823" w:hanging="361"/>
      </w:pPr>
      <w:rPr>
        <w:rFonts w:hint="default"/>
        <w:lang w:val="en-US" w:eastAsia="en-US" w:bidi="ar-SA"/>
      </w:rPr>
    </w:lvl>
    <w:lvl w:ilvl="6" w:tplc="27809F8E">
      <w:numFmt w:val="bullet"/>
      <w:lvlText w:val="•"/>
      <w:lvlJc w:val="left"/>
      <w:pPr>
        <w:ind w:left="6711" w:hanging="361"/>
      </w:pPr>
      <w:rPr>
        <w:rFonts w:hint="default"/>
        <w:lang w:val="en-US" w:eastAsia="en-US" w:bidi="ar-SA"/>
      </w:rPr>
    </w:lvl>
    <w:lvl w:ilvl="7" w:tplc="B0AA084C">
      <w:numFmt w:val="bullet"/>
      <w:lvlText w:val="•"/>
      <w:lvlJc w:val="left"/>
      <w:pPr>
        <w:ind w:left="7600" w:hanging="361"/>
      </w:pPr>
      <w:rPr>
        <w:rFonts w:hint="default"/>
        <w:lang w:val="en-US" w:eastAsia="en-US" w:bidi="ar-SA"/>
      </w:rPr>
    </w:lvl>
    <w:lvl w:ilvl="8" w:tplc="CA664A6E">
      <w:numFmt w:val="bullet"/>
      <w:lvlText w:val="•"/>
      <w:lvlJc w:val="left"/>
      <w:pPr>
        <w:ind w:left="8489" w:hanging="361"/>
      </w:pPr>
      <w:rPr>
        <w:rFonts w:hint="default"/>
        <w:lang w:val="en-US" w:eastAsia="en-US" w:bidi="ar-SA"/>
      </w:rPr>
    </w:lvl>
  </w:abstractNum>
  <w:abstractNum w:abstractNumId="33" w15:restartNumberingAfterBreak="0">
    <w:nsid w:val="4B596C34"/>
    <w:multiLevelType w:val="multilevel"/>
    <w:tmpl w:val="4B596C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C937330"/>
    <w:multiLevelType w:val="hybridMultilevel"/>
    <w:tmpl w:val="6C404254"/>
    <w:lvl w:ilvl="0" w:tplc="FADA0050">
      <w:start w:val="1"/>
      <w:numFmt w:val="decimal"/>
      <w:lvlText w:val="%1."/>
      <w:lvlJc w:val="left"/>
      <w:pPr>
        <w:ind w:left="830" w:hanging="360"/>
      </w:pPr>
      <w:rPr>
        <w:rFonts w:ascii="Times New Roman" w:eastAsia="Times New Roman" w:hAnsi="Times New Roman" w:cs="Times New Roman" w:hint="default"/>
        <w:b w:val="0"/>
        <w:bCs w:val="0"/>
        <w:i w:val="0"/>
        <w:iCs w:val="0"/>
        <w:spacing w:val="0"/>
        <w:w w:val="100"/>
        <w:sz w:val="22"/>
        <w:szCs w:val="22"/>
        <w:lang w:val="en-US" w:eastAsia="en-US" w:bidi="ar-SA"/>
      </w:rPr>
    </w:lvl>
    <w:lvl w:ilvl="1" w:tplc="6CC05AD2">
      <w:numFmt w:val="bullet"/>
      <w:lvlText w:val="•"/>
      <w:lvlJc w:val="left"/>
      <w:pPr>
        <w:ind w:left="1692" w:hanging="360"/>
      </w:pPr>
      <w:rPr>
        <w:rFonts w:hint="default"/>
        <w:lang w:val="en-US" w:eastAsia="en-US" w:bidi="ar-SA"/>
      </w:rPr>
    </w:lvl>
    <w:lvl w:ilvl="2" w:tplc="AE3A8F52">
      <w:numFmt w:val="bullet"/>
      <w:lvlText w:val="•"/>
      <w:lvlJc w:val="left"/>
      <w:pPr>
        <w:ind w:left="2545" w:hanging="360"/>
      </w:pPr>
      <w:rPr>
        <w:rFonts w:hint="default"/>
        <w:lang w:val="en-US" w:eastAsia="en-US" w:bidi="ar-SA"/>
      </w:rPr>
    </w:lvl>
    <w:lvl w:ilvl="3" w:tplc="CF3A5EB0">
      <w:numFmt w:val="bullet"/>
      <w:lvlText w:val="•"/>
      <w:lvlJc w:val="left"/>
      <w:pPr>
        <w:ind w:left="3397" w:hanging="360"/>
      </w:pPr>
      <w:rPr>
        <w:rFonts w:hint="default"/>
        <w:lang w:val="en-US" w:eastAsia="en-US" w:bidi="ar-SA"/>
      </w:rPr>
    </w:lvl>
    <w:lvl w:ilvl="4" w:tplc="E4EA81DC">
      <w:numFmt w:val="bullet"/>
      <w:lvlText w:val="•"/>
      <w:lvlJc w:val="left"/>
      <w:pPr>
        <w:ind w:left="4250" w:hanging="360"/>
      </w:pPr>
      <w:rPr>
        <w:rFonts w:hint="default"/>
        <w:lang w:val="en-US" w:eastAsia="en-US" w:bidi="ar-SA"/>
      </w:rPr>
    </w:lvl>
    <w:lvl w:ilvl="5" w:tplc="3C6C5E4E">
      <w:numFmt w:val="bullet"/>
      <w:lvlText w:val="•"/>
      <w:lvlJc w:val="left"/>
      <w:pPr>
        <w:ind w:left="5103" w:hanging="360"/>
      </w:pPr>
      <w:rPr>
        <w:rFonts w:hint="default"/>
        <w:lang w:val="en-US" w:eastAsia="en-US" w:bidi="ar-SA"/>
      </w:rPr>
    </w:lvl>
    <w:lvl w:ilvl="6" w:tplc="3CFC044E">
      <w:numFmt w:val="bullet"/>
      <w:lvlText w:val="•"/>
      <w:lvlJc w:val="left"/>
      <w:pPr>
        <w:ind w:left="5955" w:hanging="360"/>
      </w:pPr>
      <w:rPr>
        <w:rFonts w:hint="default"/>
        <w:lang w:val="en-US" w:eastAsia="en-US" w:bidi="ar-SA"/>
      </w:rPr>
    </w:lvl>
    <w:lvl w:ilvl="7" w:tplc="63867F3A">
      <w:numFmt w:val="bullet"/>
      <w:lvlText w:val="•"/>
      <w:lvlJc w:val="left"/>
      <w:pPr>
        <w:ind w:left="6808" w:hanging="360"/>
      </w:pPr>
      <w:rPr>
        <w:rFonts w:hint="default"/>
        <w:lang w:val="en-US" w:eastAsia="en-US" w:bidi="ar-SA"/>
      </w:rPr>
    </w:lvl>
    <w:lvl w:ilvl="8" w:tplc="4F108E30">
      <w:numFmt w:val="bullet"/>
      <w:lvlText w:val="•"/>
      <w:lvlJc w:val="left"/>
      <w:pPr>
        <w:ind w:left="7661" w:hanging="360"/>
      </w:pPr>
      <w:rPr>
        <w:rFonts w:hint="default"/>
        <w:lang w:val="en-US" w:eastAsia="en-US" w:bidi="ar-SA"/>
      </w:rPr>
    </w:lvl>
  </w:abstractNum>
  <w:abstractNum w:abstractNumId="35" w15:restartNumberingAfterBreak="0">
    <w:nsid w:val="4D7F557C"/>
    <w:multiLevelType w:val="hybridMultilevel"/>
    <w:tmpl w:val="71368F58"/>
    <w:lvl w:ilvl="0" w:tplc="AC7C8EA4">
      <w:start w:val="1"/>
      <w:numFmt w:val="bullet"/>
      <w:lvlText w:val=""/>
      <w:lvlPicBulletId w:val="0"/>
      <w:lvlJc w:val="left"/>
      <w:pPr>
        <w:tabs>
          <w:tab w:val="num" w:pos="720"/>
        </w:tabs>
        <w:ind w:left="720" w:hanging="360"/>
      </w:pPr>
      <w:rPr>
        <w:rFonts w:ascii="Symbol" w:hAnsi="Symbol" w:hint="default"/>
      </w:rPr>
    </w:lvl>
    <w:lvl w:ilvl="1" w:tplc="93A81F52" w:tentative="1">
      <w:start w:val="1"/>
      <w:numFmt w:val="bullet"/>
      <w:lvlText w:val=""/>
      <w:lvlJc w:val="left"/>
      <w:pPr>
        <w:tabs>
          <w:tab w:val="num" w:pos="1440"/>
        </w:tabs>
        <w:ind w:left="1440" w:hanging="360"/>
      </w:pPr>
      <w:rPr>
        <w:rFonts w:ascii="Symbol" w:hAnsi="Symbol" w:hint="default"/>
      </w:rPr>
    </w:lvl>
    <w:lvl w:ilvl="2" w:tplc="EB221D0C" w:tentative="1">
      <w:start w:val="1"/>
      <w:numFmt w:val="bullet"/>
      <w:lvlText w:val=""/>
      <w:lvlJc w:val="left"/>
      <w:pPr>
        <w:tabs>
          <w:tab w:val="num" w:pos="2160"/>
        </w:tabs>
        <w:ind w:left="2160" w:hanging="360"/>
      </w:pPr>
      <w:rPr>
        <w:rFonts w:ascii="Symbol" w:hAnsi="Symbol" w:hint="default"/>
      </w:rPr>
    </w:lvl>
    <w:lvl w:ilvl="3" w:tplc="95183EC8" w:tentative="1">
      <w:start w:val="1"/>
      <w:numFmt w:val="bullet"/>
      <w:lvlText w:val=""/>
      <w:lvlJc w:val="left"/>
      <w:pPr>
        <w:tabs>
          <w:tab w:val="num" w:pos="2880"/>
        </w:tabs>
        <w:ind w:left="2880" w:hanging="360"/>
      </w:pPr>
      <w:rPr>
        <w:rFonts w:ascii="Symbol" w:hAnsi="Symbol" w:hint="default"/>
      </w:rPr>
    </w:lvl>
    <w:lvl w:ilvl="4" w:tplc="FC6E9D40" w:tentative="1">
      <w:start w:val="1"/>
      <w:numFmt w:val="bullet"/>
      <w:lvlText w:val=""/>
      <w:lvlJc w:val="left"/>
      <w:pPr>
        <w:tabs>
          <w:tab w:val="num" w:pos="3600"/>
        </w:tabs>
        <w:ind w:left="3600" w:hanging="360"/>
      </w:pPr>
      <w:rPr>
        <w:rFonts w:ascii="Symbol" w:hAnsi="Symbol" w:hint="default"/>
      </w:rPr>
    </w:lvl>
    <w:lvl w:ilvl="5" w:tplc="31AE48B6" w:tentative="1">
      <w:start w:val="1"/>
      <w:numFmt w:val="bullet"/>
      <w:lvlText w:val=""/>
      <w:lvlJc w:val="left"/>
      <w:pPr>
        <w:tabs>
          <w:tab w:val="num" w:pos="4320"/>
        </w:tabs>
        <w:ind w:left="4320" w:hanging="360"/>
      </w:pPr>
      <w:rPr>
        <w:rFonts w:ascii="Symbol" w:hAnsi="Symbol" w:hint="default"/>
      </w:rPr>
    </w:lvl>
    <w:lvl w:ilvl="6" w:tplc="F820894E" w:tentative="1">
      <w:start w:val="1"/>
      <w:numFmt w:val="bullet"/>
      <w:lvlText w:val=""/>
      <w:lvlJc w:val="left"/>
      <w:pPr>
        <w:tabs>
          <w:tab w:val="num" w:pos="5040"/>
        </w:tabs>
        <w:ind w:left="5040" w:hanging="360"/>
      </w:pPr>
      <w:rPr>
        <w:rFonts w:ascii="Symbol" w:hAnsi="Symbol" w:hint="default"/>
      </w:rPr>
    </w:lvl>
    <w:lvl w:ilvl="7" w:tplc="04AA626C" w:tentative="1">
      <w:start w:val="1"/>
      <w:numFmt w:val="bullet"/>
      <w:lvlText w:val=""/>
      <w:lvlJc w:val="left"/>
      <w:pPr>
        <w:tabs>
          <w:tab w:val="num" w:pos="5760"/>
        </w:tabs>
        <w:ind w:left="5760" w:hanging="360"/>
      </w:pPr>
      <w:rPr>
        <w:rFonts w:ascii="Symbol" w:hAnsi="Symbol" w:hint="default"/>
      </w:rPr>
    </w:lvl>
    <w:lvl w:ilvl="8" w:tplc="2E5CD4F0" w:tentative="1">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4E561005"/>
    <w:multiLevelType w:val="multilevel"/>
    <w:tmpl w:val="4E561005"/>
    <w:lvl w:ilvl="0">
      <w:start w:val="1"/>
      <w:numFmt w:val="decimal"/>
      <w:lvlText w:val="%1."/>
      <w:lvlJc w:val="left"/>
      <w:pPr>
        <w:ind w:left="1934" w:hanging="600"/>
      </w:pPr>
      <w:rPr>
        <w:rFonts w:ascii="Century" w:eastAsia="Segoe UI" w:hAnsi="Century" w:cs="Segoe UI" w:hint="default"/>
        <w:b w:val="0"/>
        <w:bCs w:val="0"/>
        <w:i w:val="0"/>
        <w:iCs w:val="0"/>
        <w:spacing w:val="0"/>
        <w:w w:val="100"/>
        <w:sz w:val="22"/>
        <w:szCs w:val="22"/>
        <w:lang w:val="en-US" w:eastAsia="en-US" w:bidi="ar-SA"/>
      </w:rPr>
    </w:lvl>
    <w:lvl w:ilvl="1">
      <w:numFmt w:val="bullet"/>
      <w:lvlText w:val="•"/>
      <w:lvlJc w:val="left"/>
      <w:pPr>
        <w:ind w:left="2860" w:hanging="600"/>
      </w:pPr>
      <w:rPr>
        <w:rFonts w:hint="default"/>
        <w:lang w:val="en-US" w:eastAsia="en-US" w:bidi="ar-SA"/>
      </w:rPr>
    </w:lvl>
    <w:lvl w:ilvl="2">
      <w:numFmt w:val="bullet"/>
      <w:lvlText w:val="•"/>
      <w:lvlJc w:val="left"/>
      <w:pPr>
        <w:ind w:left="3780" w:hanging="600"/>
      </w:pPr>
      <w:rPr>
        <w:rFonts w:hint="default"/>
        <w:lang w:val="en-US" w:eastAsia="en-US" w:bidi="ar-SA"/>
      </w:rPr>
    </w:lvl>
    <w:lvl w:ilvl="3">
      <w:numFmt w:val="bullet"/>
      <w:lvlText w:val="•"/>
      <w:lvlJc w:val="left"/>
      <w:pPr>
        <w:ind w:left="4700" w:hanging="600"/>
      </w:pPr>
      <w:rPr>
        <w:rFonts w:hint="default"/>
        <w:lang w:val="en-US" w:eastAsia="en-US" w:bidi="ar-SA"/>
      </w:rPr>
    </w:lvl>
    <w:lvl w:ilvl="4">
      <w:numFmt w:val="bullet"/>
      <w:lvlText w:val="•"/>
      <w:lvlJc w:val="left"/>
      <w:pPr>
        <w:ind w:left="5620" w:hanging="600"/>
      </w:pPr>
      <w:rPr>
        <w:rFonts w:hint="default"/>
        <w:lang w:val="en-US" w:eastAsia="en-US" w:bidi="ar-SA"/>
      </w:rPr>
    </w:lvl>
    <w:lvl w:ilvl="5">
      <w:numFmt w:val="bullet"/>
      <w:lvlText w:val="•"/>
      <w:lvlJc w:val="left"/>
      <w:pPr>
        <w:ind w:left="6540" w:hanging="600"/>
      </w:pPr>
      <w:rPr>
        <w:rFonts w:hint="default"/>
        <w:lang w:val="en-US" w:eastAsia="en-US" w:bidi="ar-SA"/>
      </w:rPr>
    </w:lvl>
    <w:lvl w:ilvl="6">
      <w:numFmt w:val="bullet"/>
      <w:lvlText w:val="•"/>
      <w:lvlJc w:val="left"/>
      <w:pPr>
        <w:ind w:left="7460" w:hanging="600"/>
      </w:pPr>
      <w:rPr>
        <w:rFonts w:hint="default"/>
        <w:lang w:val="en-US" w:eastAsia="en-US" w:bidi="ar-SA"/>
      </w:rPr>
    </w:lvl>
    <w:lvl w:ilvl="7">
      <w:numFmt w:val="bullet"/>
      <w:lvlText w:val="•"/>
      <w:lvlJc w:val="left"/>
      <w:pPr>
        <w:ind w:left="8380" w:hanging="600"/>
      </w:pPr>
      <w:rPr>
        <w:rFonts w:hint="default"/>
        <w:lang w:val="en-US" w:eastAsia="en-US" w:bidi="ar-SA"/>
      </w:rPr>
    </w:lvl>
    <w:lvl w:ilvl="8">
      <w:numFmt w:val="bullet"/>
      <w:lvlText w:val="•"/>
      <w:lvlJc w:val="left"/>
      <w:pPr>
        <w:ind w:left="9300" w:hanging="600"/>
      </w:pPr>
      <w:rPr>
        <w:rFonts w:hint="default"/>
        <w:lang w:val="en-US" w:eastAsia="en-US" w:bidi="ar-SA"/>
      </w:rPr>
    </w:lvl>
  </w:abstractNum>
  <w:abstractNum w:abstractNumId="37" w15:restartNumberingAfterBreak="0">
    <w:nsid w:val="4E6664F6"/>
    <w:multiLevelType w:val="multilevel"/>
    <w:tmpl w:val="4E6664F6"/>
    <w:lvl w:ilvl="0">
      <w:start w:val="1"/>
      <w:numFmt w:val="decimal"/>
      <w:lvlText w:val="%1."/>
      <w:lvlJc w:val="left"/>
      <w:pPr>
        <w:ind w:left="855" w:hanging="287"/>
      </w:pPr>
      <w:rPr>
        <w:rFonts w:ascii="Century" w:eastAsiaTheme="minorEastAsia" w:hAnsi="Century" w:cstheme="minorBidi"/>
        <w:b/>
        <w:bCs w:val="0"/>
        <w:spacing w:val="0"/>
        <w:w w:val="104"/>
        <w:lang w:val="en-US" w:eastAsia="en-US" w:bidi="ar-SA"/>
      </w:rPr>
    </w:lvl>
    <w:lvl w:ilvl="1">
      <w:numFmt w:val="bullet"/>
      <w:lvlText w:val="•"/>
      <w:lvlJc w:val="left"/>
      <w:pPr>
        <w:ind w:left="1942" w:hanging="287"/>
      </w:pPr>
      <w:rPr>
        <w:rFonts w:hint="default"/>
        <w:lang w:val="en-US" w:eastAsia="en-US" w:bidi="ar-SA"/>
      </w:rPr>
    </w:lvl>
    <w:lvl w:ilvl="2">
      <w:numFmt w:val="bullet"/>
      <w:lvlText w:val="•"/>
      <w:lvlJc w:val="left"/>
      <w:pPr>
        <w:ind w:left="2964" w:hanging="287"/>
      </w:pPr>
      <w:rPr>
        <w:rFonts w:hint="default"/>
        <w:lang w:val="en-US" w:eastAsia="en-US" w:bidi="ar-SA"/>
      </w:rPr>
    </w:lvl>
    <w:lvl w:ilvl="3">
      <w:numFmt w:val="bullet"/>
      <w:lvlText w:val="•"/>
      <w:lvlJc w:val="left"/>
      <w:pPr>
        <w:ind w:left="3986" w:hanging="287"/>
      </w:pPr>
      <w:rPr>
        <w:rFonts w:hint="default"/>
        <w:lang w:val="en-US" w:eastAsia="en-US" w:bidi="ar-SA"/>
      </w:rPr>
    </w:lvl>
    <w:lvl w:ilvl="4">
      <w:numFmt w:val="bullet"/>
      <w:lvlText w:val="•"/>
      <w:lvlJc w:val="left"/>
      <w:pPr>
        <w:ind w:left="5008" w:hanging="287"/>
      </w:pPr>
      <w:rPr>
        <w:rFonts w:hint="default"/>
        <w:lang w:val="en-US" w:eastAsia="en-US" w:bidi="ar-SA"/>
      </w:rPr>
    </w:lvl>
    <w:lvl w:ilvl="5">
      <w:numFmt w:val="bullet"/>
      <w:lvlText w:val="•"/>
      <w:lvlJc w:val="left"/>
      <w:pPr>
        <w:ind w:left="6030" w:hanging="287"/>
      </w:pPr>
      <w:rPr>
        <w:rFonts w:hint="default"/>
        <w:lang w:val="en-US" w:eastAsia="en-US" w:bidi="ar-SA"/>
      </w:rPr>
    </w:lvl>
    <w:lvl w:ilvl="6">
      <w:numFmt w:val="bullet"/>
      <w:lvlText w:val="•"/>
      <w:lvlJc w:val="left"/>
      <w:pPr>
        <w:ind w:left="7052" w:hanging="287"/>
      </w:pPr>
      <w:rPr>
        <w:rFonts w:hint="default"/>
        <w:lang w:val="en-US" w:eastAsia="en-US" w:bidi="ar-SA"/>
      </w:rPr>
    </w:lvl>
    <w:lvl w:ilvl="7">
      <w:numFmt w:val="bullet"/>
      <w:lvlText w:val="•"/>
      <w:lvlJc w:val="left"/>
      <w:pPr>
        <w:ind w:left="8074" w:hanging="287"/>
      </w:pPr>
      <w:rPr>
        <w:rFonts w:hint="default"/>
        <w:lang w:val="en-US" w:eastAsia="en-US" w:bidi="ar-SA"/>
      </w:rPr>
    </w:lvl>
    <w:lvl w:ilvl="8">
      <w:numFmt w:val="bullet"/>
      <w:lvlText w:val="•"/>
      <w:lvlJc w:val="left"/>
      <w:pPr>
        <w:ind w:left="9096" w:hanging="287"/>
      </w:pPr>
      <w:rPr>
        <w:rFonts w:hint="default"/>
        <w:lang w:val="en-US" w:eastAsia="en-US" w:bidi="ar-SA"/>
      </w:rPr>
    </w:lvl>
  </w:abstractNum>
  <w:abstractNum w:abstractNumId="38" w15:restartNumberingAfterBreak="0">
    <w:nsid w:val="50F91B8B"/>
    <w:multiLevelType w:val="multilevel"/>
    <w:tmpl w:val="50F91B8B"/>
    <w:lvl w:ilvl="0">
      <w:start w:val="1"/>
      <w:numFmt w:val="decimal"/>
      <w:lvlText w:val="%1."/>
      <w:lvlJc w:val="left"/>
      <w:pPr>
        <w:ind w:left="869" w:hanging="178"/>
        <w:jc w:val="right"/>
      </w:pPr>
      <w:rPr>
        <w:rFonts w:ascii="Century" w:eastAsia="Times New Roman" w:hAnsi="Century" w:cs="Times New Roman" w:hint="default"/>
        <w:b w:val="0"/>
        <w:bCs w:val="0"/>
        <w:i w:val="0"/>
        <w:iCs w:val="0"/>
        <w:spacing w:val="-1"/>
        <w:w w:val="100"/>
        <w:sz w:val="21"/>
        <w:szCs w:val="21"/>
        <w:lang w:val="en-US" w:eastAsia="en-US" w:bidi="ar-SA"/>
      </w:rPr>
    </w:lvl>
    <w:lvl w:ilvl="1">
      <w:numFmt w:val="bullet"/>
      <w:lvlText w:val="•"/>
      <w:lvlJc w:val="left"/>
      <w:pPr>
        <w:ind w:left="987" w:hanging="83"/>
      </w:pPr>
      <w:rPr>
        <w:rFonts w:ascii="Segoe UI" w:eastAsia="Segoe UI" w:hAnsi="Segoe UI" w:cs="Segoe UI" w:hint="default"/>
        <w:b w:val="0"/>
        <w:bCs w:val="0"/>
        <w:i w:val="0"/>
        <w:iCs w:val="0"/>
        <w:spacing w:val="3"/>
        <w:w w:val="86"/>
        <w:sz w:val="17"/>
        <w:szCs w:val="17"/>
        <w:lang w:val="en-US" w:eastAsia="en-US" w:bidi="ar-SA"/>
      </w:rPr>
    </w:lvl>
    <w:lvl w:ilvl="2">
      <w:numFmt w:val="bullet"/>
      <w:lvlText w:val="•"/>
      <w:lvlJc w:val="left"/>
      <w:pPr>
        <w:ind w:left="2108" w:hanging="83"/>
      </w:pPr>
      <w:rPr>
        <w:rFonts w:hint="default"/>
        <w:lang w:val="en-US" w:eastAsia="en-US" w:bidi="ar-SA"/>
      </w:rPr>
    </w:lvl>
    <w:lvl w:ilvl="3">
      <w:numFmt w:val="bullet"/>
      <w:lvlText w:val="•"/>
      <w:lvlJc w:val="left"/>
      <w:pPr>
        <w:ind w:left="3237" w:hanging="83"/>
      </w:pPr>
      <w:rPr>
        <w:rFonts w:hint="default"/>
        <w:lang w:val="en-US" w:eastAsia="en-US" w:bidi="ar-SA"/>
      </w:rPr>
    </w:lvl>
    <w:lvl w:ilvl="4">
      <w:numFmt w:val="bullet"/>
      <w:lvlText w:val="•"/>
      <w:lvlJc w:val="left"/>
      <w:pPr>
        <w:ind w:left="4366" w:hanging="83"/>
      </w:pPr>
      <w:rPr>
        <w:rFonts w:hint="default"/>
        <w:lang w:val="en-US" w:eastAsia="en-US" w:bidi="ar-SA"/>
      </w:rPr>
    </w:lvl>
    <w:lvl w:ilvl="5">
      <w:numFmt w:val="bullet"/>
      <w:lvlText w:val="•"/>
      <w:lvlJc w:val="left"/>
      <w:pPr>
        <w:ind w:left="5495" w:hanging="83"/>
      </w:pPr>
      <w:rPr>
        <w:rFonts w:hint="default"/>
        <w:lang w:val="en-US" w:eastAsia="en-US" w:bidi="ar-SA"/>
      </w:rPr>
    </w:lvl>
    <w:lvl w:ilvl="6">
      <w:numFmt w:val="bullet"/>
      <w:lvlText w:val="•"/>
      <w:lvlJc w:val="left"/>
      <w:pPr>
        <w:ind w:left="6624" w:hanging="83"/>
      </w:pPr>
      <w:rPr>
        <w:rFonts w:hint="default"/>
        <w:lang w:val="en-US" w:eastAsia="en-US" w:bidi="ar-SA"/>
      </w:rPr>
    </w:lvl>
    <w:lvl w:ilvl="7">
      <w:numFmt w:val="bullet"/>
      <w:lvlText w:val="•"/>
      <w:lvlJc w:val="left"/>
      <w:pPr>
        <w:ind w:left="7753" w:hanging="83"/>
      </w:pPr>
      <w:rPr>
        <w:rFonts w:hint="default"/>
        <w:lang w:val="en-US" w:eastAsia="en-US" w:bidi="ar-SA"/>
      </w:rPr>
    </w:lvl>
    <w:lvl w:ilvl="8">
      <w:numFmt w:val="bullet"/>
      <w:lvlText w:val="•"/>
      <w:lvlJc w:val="left"/>
      <w:pPr>
        <w:ind w:left="8882" w:hanging="83"/>
      </w:pPr>
      <w:rPr>
        <w:rFonts w:hint="default"/>
        <w:lang w:val="en-US" w:eastAsia="en-US" w:bidi="ar-SA"/>
      </w:rPr>
    </w:lvl>
  </w:abstractNum>
  <w:abstractNum w:abstractNumId="39" w15:restartNumberingAfterBreak="0">
    <w:nsid w:val="52931121"/>
    <w:multiLevelType w:val="multilevel"/>
    <w:tmpl w:val="5293112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59C009D"/>
    <w:multiLevelType w:val="hybridMultilevel"/>
    <w:tmpl w:val="B8CE55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4009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6000290"/>
    <w:multiLevelType w:val="multilevel"/>
    <w:tmpl w:val="56000290"/>
    <w:lvl w:ilvl="0">
      <w:start w:val="1"/>
      <w:numFmt w:val="upp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2" w15:restartNumberingAfterBreak="0">
    <w:nsid w:val="564278C4"/>
    <w:multiLevelType w:val="multilevel"/>
    <w:tmpl w:val="564278C4"/>
    <w:lvl w:ilvl="0">
      <w:start w:val="1"/>
      <w:numFmt w:val="bullet"/>
      <w:lvlText w:val=""/>
      <w:lvlJc w:val="left"/>
      <w:pPr>
        <w:ind w:left="1159" w:hanging="360"/>
      </w:pPr>
      <w:rPr>
        <w:rFonts w:ascii="Symbol" w:hAnsi="Symbol" w:hint="default"/>
      </w:rPr>
    </w:lvl>
    <w:lvl w:ilvl="1">
      <w:start w:val="1"/>
      <w:numFmt w:val="bullet"/>
      <w:lvlText w:val="o"/>
      <w:lvlJc w:val="left"/>
      <w:pPr>
        <w:ind w:left="1879" w:hanging="360"/>
      </w:pPr>
      <w:rPr>
        <w:rFonts w:ascii="Courier New" w:hAnsi="Courier New" w:cs="Courier New" w:hint="default"/>
      </w:rPr>
    </w:lvl>
    <w:lvl w:ilvl="2">
      <w:start w:val="1"/>
      <w:numFmt w:val="bullet"/>
      <w:lvlText w:val=""/>
      <w:lvlJc w:val="left"/>
      <w:pPr>
        <w:ind w:left="2599" w:hanging="360"/>
      </w:pPr>
      <w:rPr>
        <w:rFonts w:ascii="Wingdings" w:hAnsi="Wingdings" w:hint="default"/>
      </w:rPr>
    </w:lvl>
    <w:lvl w:ilvl="3">
      <w:start w:val="1"/>
      <w:numFmt w:val="bullet"/>
      <w:lvlText w:val=""/>
      <w:lvlJc w:val="left"/>
      <w:pPr>
        <w:ind w:left="3319" w:hanging="360"/>
      </w:pPr>
      <w:rPr>
        <w:rFonts w:ascii="Symbol" w:hAnsi="Symbol" w:hint="default"/>
      </w:rPr>
    </w:lvl>
    <w:lvl w:ilvl="4">
      <w:start w:val="1"/>
      <w:numFmt w:val="bullet"/>
      <w:lvlText w:val="o"/>
      <w:lvlJc w:val="left"/>
      <w:pPr>
        <w:ind w:left="4039" w:hanging="360"/>
      </w:pPr>
      <w:rPr>
        <w:rFonts w:ascii="Courier New" w:hAnsi="Courier New" w:cs="Courier New" w:hint="default"/>
      </w:rPr>
    </w:lvl>
    <w:lvl w:ilvl="5">
      <w:start w:val="1"/>
      <w:numFmt w:val="bullet"/>
      <w:lvlText w:val=""/>
      <w:lvlJc w:val="left"/>
      <w:pPr>
        <w:ind w:left="4759" w:hanging="360"/>
      </w:pPr>
      <w:rPr>
        <w:rFonts w:ascii="Wingdings" w:hAnsi="Wingdings" w:hint="default"/>
      </w:rPr>
    </w:lvl>
    <w:lvl w:ilvl="6">
      <w:start w:val="1"/>
      <w:numFmt w:val="bullet"/>
      <w:lvlText w:val=""/>
      <w:lvlJc w:val="left"/>
      <w:pPr>
        <w:ind w:left="5479" w:hanging="360"/>
      </w:pPr>
      <w:rPr>
        <w:rFonts w:ascii="Symbol" w:hAnsi="Symbol" w:hint="default"/>
      </w:rPr>
    </w:lvl>
    <w:lvl w:ilvl="7">
      <w:start w:val="1"/>
      <w:numFmt w:val="bullet"/>
      <w:lvlText w:val="o"/>
      <w:lvlJc w:val="left"/>
      <w:pPr>
        <w:ind w:left="6199" w:hanging="360"/>
      </w:pPr>
      <w:rPr>
        <w:rFonts w:ascii="Courier New" w:hAnsi="Courier New" w:cs="Courier New" w:hint="default"/>
      </w:rPr>
    </w:lvl>
    <w:lvl w:ilvl="8">
      <w:start w:val="1"/>
      <w:numFmt w:val="bullet"/>
      <w:lvlText w:val=""/>
      <w:lvlJc w:val="left"/>
      <w:pPr>
        <w:ind w:left="6919" w:hanging="360"/>
      </w:pPr>
      <w:rPr>
        <w:rFonts w:ascii="Wingdings" w:hAnsi="Wingdings" w:hint="default"/>
      </w:rPr>
    </w:lvl>
  </w:abstractNum>
  <w:abstractNum w:abstractNumId="43" w15:restartNumberingAfterBreak="0">
    <w:nsid w:val="5DAB2923"/>
    <w:multiLevelType w:val="hybridMultilevel"/>
    <w:tmpl w:val="B808C3A8"/>
    <w:lvl w:ilvl="0" w:tplc="B0B82278">
      <w:numFmt w:val="bullet"/>
      <w:lvlText w:val=""/>
      <w:lvlJc w:val="left"/>
      <w:pPr>
        <w:ind w:left="855" w:hanging="356"/>
      </w:pPr>
      <w:rPr>
        <w:rFonts w:ascii="Symbol" w:eastAsia="Symbol" w:hAnsi="Symbol" w:cs="Symbol" w:hint="default"/>
        <w:b w:val="0"/>
        <w:bCs w:val="0"/>
        <w:i w:val="0"/>
        <w:iCs w:val="0"/>
        <w:spacing w:val="0"/>
        <w:w w:val="103"/>
        <w:sz w:val="18"/>
        <w:szCs w:val="18"/>
        <w:lang w:val="en-US" w:eastAsia="en-US" w:bidi="ar-SA"/>
      </w:rPr>
    </w:lvl>
    <w:lvl w:ilvl="1" w:tplc="9D6CCA08">
      <w:numFmt w:val="bullet"/>
      <w:lvlText w:val="•"/>
      <w:lvlJc w:val="left"/>
      <w:pPr>
        <w:ind w:left="1858" w:hanging="356"/>
      </w:pPr>
      <w:rPr>
        <w:rFonts w:hint="default"/>
        <w:lang w:val="en-US" w:eastAsia="en-US" w:bidi="ar-SA"/>
      </w:rPr>
    </w:lvl>
    <w:lvl w:ilvl="2" w:tplc="0F6ACA46">
      <w:numFmt w:val="bullet"/>
      <w:lvlText w:val="•"/>
      <w:lvlJc w:val="left"/>
      <w:pPr>
        <w:ind w:left="2856" w:hanging="356"/>
      </w:pPr>
      <w:rPr>
        <w:rFonts w:hint="default"/>
        <w:lang w:val="en-US" w:eastAsia="en-US" w:bidi="ar-SA"/>
      </w:rPr>
    </w:lvl>
    <w:lvl w:ilvl="3" w:tplc="9CCA6996">
      <w:numFmt w:val="bullet"/>
      <w:lvlText w:val="•"/>
      <w:lvlJc w:val="left"/>
      <w:pPr>
        <w:ind w:left="3854" w:hanging="356"/>
      </w:pPr>
      <w:rPr>
        <w:rFonts w:hint="default"/>
        <w:lang w:val="en-US" w:eastAsia="en-US" w:bidi="ar-SA"/>
      </w:rPr>
    </w:lvl>
    <w:lvl w:ilvl="4" w:tplc="2984FC42">
      <w:numFmt w:val="bullet"/>
      <w:lvlText w:val="•"/>
      <w:lvlJc w:val="left"/>
      <w:pPr>
        <w:ind w:left="4852" w:hanging="356"/>
      </w:pPr>
      <w:rPr>
        <w:rFonts w:hint="default"/>
        <w:lang w:val="en-US" w:eastAsia="en-US" w:bidi="ar-SA"/>
      </w:rPr>
    </w:lvl>
    <w:lvl w:ilvl="5" w:tplc="08365024">
      <w:numFmt w:val="bullet"/>
      <w:lvlText w:val="•"/>
      <w:lvlJc w:val="left"/>
      <w:pPr>
        <w:ind w:left="5850" w:hanging="356"/>
      </w:pPr>
      <w:rPr>
        <w:rFonts w:hint="default"/>
        <w:lang w:val="en-US" w:eastAsia="en-US" w:bidi="ar-SA"/>
      </w:rPr>
    </w:lvl>
    <w:lvl w:ilvl="6" w:tplc="CB284648">
      <w:numFmt w:val="bullet"/>
      <w:lvlText w:val="•"/>
      <w:lvlJc w:val="left"/>
      <w:pPr>
        <w:ind w:left="6848" w:hanging="356"/>
      </w:pPr>
      <w:rPr>
        <w:rFonts w:hint="default"/>
        <w:lang w:val="en-US" w:eastAsia="en-US" w:bidi="ar-SA"/>
      </w:rPr>
    </w:lvl>
    <w:lvl w:ilvl="7" w:tplc="8B64F6B2">
      <w:numFmt w:val="bullet"/>
      <w:lvlText w:val="•"/>
      <w:lvlJc w:val="left"/>
      <w:pPr>
        <w:ind w:left="7846" w:hanging="356"/>
      </w:pPr>
      <w:rPr>
        <w:rFonts w:hint="default"/>
        <w:lang w:val="en-US" w:eastAsia="en-US" w:bidi="ar-SA"/>
      </w:rPr>
    </w:lvl>
    <w:lvl w:ilvl="8" w:tplc="C2A6DE62">
      <w:numFmt w:val="bullet"/>
      <w:lvlText w:val="•"/>
      <w:lvlJc w:val="left"/>
      <w:pPr>
        <w:ind w:left="8844" w:hanging="356"/>
      </w:pPr>
      <w:rPr>
        <w:rFonts w:hint="default"/>
        <w:lang w:val="en-US" w:eastAsia="en-US" w:bidi="ar-SA"/>
      </w:rPr>
    </w:lvl>
  </w:abstractNum>
  <w:abstractNum w:abstractNumId="44" w15:restartNumberingAfterBreak="0">
    <w:nsid w:val="621A4845"/>
    <w:multiLevelType w:val="multilevel"/>
    <w:tmpl w:val="621A4845"/>
    <w:lvl w:ilvl="0">
      <w:start w:val="1"/>
      <w:numFmt w:val="decimal"/>
      <w:lvlText w:val="%1."/>
      <w:lvlJc w:val="left"/>
      <w:pPr>
        <w:ind w:left="985" w:hanging="352"/>
      </w:pPr>
      <w:rPr>
        <w:rFonts w:ascii="Segoe UI" w:eastAsia="Segoe UI" w:hAnsi="Segoe UI" w:cs="Segoe UI" w:hint="default"/>
        <w:b w:val="0"/>
        <w:bCs w:val="0"/>
        <w:i w:val="0"/>
        <w:iCs w:val="0"/>
        <w:spacing w:val="0"/>
        <w:w w:val="106"/>
        <w:sz w:val="21"/>
        <w:szCs w:val="21"/>
        <w:lang w:val="en-US" w:eastAsia="en-US" w:bidi="ar-SA"/>
      </w:rPr>
    </w:lvl>
    <w:lvl w:ilvl="1">
      <w:start w:val="1"/>
      <w:numFmt w:val="decimal"/>
      <w:lvlText w:val="%2."/>
      <w:lvlJc w:val="left"/>
      <w:pPr>
        <w:ind w:left="1468" w:hanging="350"/>
      </w:pPr>
      <w:rPr>
        <w:rFonts w:ascii="Segoe UI" w:eastAsia="Segoe UI" w:hAnsi="Segoe UI" w:cs="Segoe UI" w:hint="default"/>
        <w:b w:val="0"/>
        <w:bCs w:val="0"/>
        <w:i w:val="0"/>
        <w:iCs w:val="0"/>
        <w:spacing w:val="0"/>
        <w:w w:val="102"/>
        <w:sz w:val="21"/>
        <w:szCs w:val="21"/>
        <w:lang w:val="en-US" w:eastAsia="en-US" w:bidi="ar-SA"/>
      </w:rPr>
    </w:lvl>
    <w:lvl w:ilvl="2">
      <w:numFmt w:val="bullet"/>
      <w:lvlText w:val="•"/>
      <w:lvlJc w:val="left"/>
      <w:pPr>
        <w:ind w:left="2535" w:hanging="350"/>
      </w:pPr>
      <w:rPr>
        <w:rFonts w:hint="default"/>
        <w:lang w:val="en-US" w:eastAsia="en-US" w:bidi="ar-SA"/>
      </w:rPr>
    </w:lvl>
    <w:lvl w:ilvl="3">
      <w:numFmt w:val="bullet"/>
      <w:lvlText w:val="•"/>
      <w:lvlJc w:val="left"/>
      <w:pPr>
        <w:ind w:left="3611" w:hanging="350"/>
      </w:pPr>
      <w:rPr>
        <w:rFonts w:hint="default"/>
        <w:lang w:val="en-US" w:eastAsia="en-US" w:bidi="ar-SA"/>
      </w:rPr>
    </w:lvl>
    <w:lvl w:ilvl="4">
      <w:numFmt w:val="bullet"/>
      <w:lvlText w:val="•"/>
      <w:lvlJc w:val="left"/>
      <w:pPr>
        <w:ind w:left="4686" w:hanging="350"/>
      </w:pPr>
      <w:rPr>
        <w:rFonts w:hint="default"/>
        <w:lang w:val="en-US" w:eastAsia="en-US" w:bidi="ar-SA"/>
      </w:rPr>
    </w:lvl>
    <w:lvl w:ilvl="5">
      <w:numFmt w:val="bullet"/>
      <w:lvlText w:val="•"/>
      <w:lvlJc w:val="left"/>
      <w:pPr>
        <w:ind w:left="5762" w:hanging="350"/>
      </w:pPr>
      <w:rPr>
        <w:rFonts w:hint="default"/>
        <w:lang w:val="en-US" w:eastAsia="en-US" w:bidi="ar-SA"/>
      </w:rPr>
    </w:lvl>
    <w:lvl w:ilvl="6">
      <w:numFmt w:val="bullet"/>
      <w:lvlText w:val="•"/>
      <w:lvlJc w:val="left"/>
      <w:pPr>
        <w:ind w:left="6837" w:hanging="350"/>
      </w:pPr>
      <w:rPr>
        <w:rFonts w:hint="default"/>
        <w:lang w:val="en-US" w:eastAsia="en-US" w:bidi="ar-SA"/>
      </w:rPr>
    </w:lvl>
    <w:lvl w:ilvl="7">
      <w:numFmt w:val="bullet"/>
      <w:lvlText w:val="•"/>
      <w:lvlJc w:val="left"/>
      <w:pPr>
        <w:ind w:left="7913" w:hanging="350"/>
      </w:pPr>
      <w:rPr>
        <w:rFonts w:hint="default"/>
        <w:lang w:val="en-US" w:eastAsia="en-US" w:bidi="ar-SA"/>
      </w:rPr>
    </w:lvl>
    <w:lvl w:ilvl="8">
      <w:numFmt w:val="bullet"/>
      <w:lvlText w:val="•"/>
      <w:lvlJc w:val="left"/>
      <w:pPr>
        <w:ind w:left="8988" w:hanging="350"/>
      </w:pPr>
      <w:rPr>
        <w:rFonts w:hint="default"/>
        <w:lang w:val="en-US" w:eastAsia="en-US" w:bidi="ar-SA"/>
      </w:rPr>
    </w:lvl>
  </w:abstractNum>
  <w:abstractNum w:abstractNumId="45" w15:restartNumberingAfterBreak="0">
    <w:nsid w:val="62825BEC"/>
    <w:multiLevelType w:val="hybridMultilevel"/>
    <w:tmpl w:val="D3B44318"/>
    <w:lvl w:ilvl="0" w:tplc="60FE70DA">
      <w:start w:val="1"/>
      <w:numFmt w:val="decimal"/>
      <w:lvlText w:val="%1."/>
      <w:lvlJc w:val="left"/>
      <w:pPr>
        <w:ind w:left="820" w:hanging="361"/>
        <w:jc w:val="right"/>
      </w:pPr>
      <w:rPr>
        <w:rFonts w:ascii="Book Antiqua" w:eastAsia="Arial MT" w:hAnsi="Book Antiqua" w:cs="Arial MT" w:hint="default"/>
        <w:b w:val="0"/>
        <w:bCs w:val="0"/>
        <w:i w:val="0"/>
        <w:iCs w:val="0"/>
        <w:spacing w:val="-2"/>
        <w:w w:val="105"/>
        <w:sz w:val="22"/>
        <w:szCs w:val="22"/>
        <w:lang w:val="en-US" w:eastAsia="en-US" w:bidi="ar-SA"/>
      </w:rPr>
    </w:lvl>
    <w:lvl w:ilvl="1" w:tplc="E0804C96">
      <w:start w:val="1"/>
      <w:numFmt w:val="lowerLetter"/>
      <w:lvlText w:val="%2."/>
      <w:lvlJc w:val="left"/>
      <w:pPr>
        <w:ind w:left="1180" w:hanging="360"/>
        <w:jc w:val="right"/>
      </w:pPr>
      <w:rPr>
        <w:rFonts w:ascii="Arial MT" w:eastAsia="Arial MT" w:hAnsi="Arial MT" w:cs="Arial MT" w:hint="default"/>
        <w:b w:val="0"/>
        <w:bCs w:val="0"/>
        <w:i w:val="0"/>
        <w:iCs w:val="0"/>
        <w:spacing w:val="-1"/>
        <w:w w:val="100"/>
        <w:sz w:val="22"/>
        <w:szCs w:val="22"/>
        <w:lang w:val="en-US" w:eastAsia="en-US" w:bidi="ar-SA"/>
      </w:rPr>
    </w:lvl>
    <w:lvl w:ilvl="2" w:tplc="7D4666DA">
      <w:numFmt w:val="bullet"/>
      <w:lvlText w:val="•"/>
      <w:lvlJc w:val="left"/>
      <w:pPr>
        <w:ind w:left="2147" w:hanging="360"/>
      </w:pPr>
      <w:rPr>
        <w:rFonts w:hint="default"/>
        <w:lang w:val="en-US" w:eastAsia="en-US" w:bidi="ar-SA"/>
      </w:rPr>
    </w:lvl>
    <w:lvl w:ilvl="3" w:tplc="5046F660">
      <w:numFmt w:val="bullet"/>
      <w:lvlText w:val="•"/>
      <w:lvlJc w:val="left"/>
      <w:pPr>
        <w:ind w:left="3115" w:hanging="360"/>
      </w:pPr>
      <w:rPr>
        <w:rFonts w:hint="default"/>
        <w:lang w:val="en-US" w:eastAsia="en-US" w:bidi="ar-SA"/>
      </w:rPr>
    </w:lvl>
    <w:lvl w:ilvl="4" w:tplc="6562CE72">
      <w:numFmt w:val="bullet"/>
      <w:lvlText w:val="•"/>
      <w:lvlJc w:val="left"/>
      <w:pPr>
        <w:ind w:left="4083" w:hanging="360"/>
      </w:pPr>
      <w:rPr>
        <w:rFonts w:hint="default"/>
        <w:lang w:val="en-US" w:eastAsia="en-US" w:bidi="ar-SA"/>
      </w:rPr>
    </w:lvl>
    <w:lvl w:ilvl="5" w:tplc="7564ECEA">
      <w:numFmt w:val="bullet"/>
      <w:lvlText w:val="•"/>
      <w:lvlJc w:val="left"/>
      <w:pPr>
        <w:ind w:left="5051" w:hanging="360"/>
      </w:pPr>
      <w:rPr>
        <w:rFonts w:hint="default"/>
        <w:lang w:val="en-US" w:eastAsia="en-US" w:bidi="ar-SA"/>
      </w:rPr>
    </w:lvl>
    <w:lvl w:ilvl="6" w:tplc="82600308">
      <w:numFmt w:val="bullet"/>
      <w:lvlText w:val="•"/>
      <w:lvlJc w:val="left"/>
      <w:pPr>
        <w:ind w:left="6019" w:hanging="360"/>
      </w:pPr>
      <w:rPr>
        <w:rFonts w:hint="default"/>
        <w:lang w:val="en-US" w:eastAsia="en-US" w:bidi="ar-SA"/>
      </w:rPr>
    </w:lvl>
    <w:lvl w:ilvl="7" w:tplc="A20049B6">
      <w:numFmt w:val="bullet"/>
      <w:lvlText w:val="•"/>
      <w:lvlJc w:val="left"/>
      <w:pPr>
        <w:ind w:left="6986" w:hanging="360"/>
      </w:pPr>
      <w:rPr>
        <w:rFonts w:hint="default"/>
        <w:lang w:val="en-US" w:eastAsia="en-US" w:bidi="ar-SA"/>
      </w:rPr>
    </w:lvl>
    <w:lvl w:ilvl="8" w:tplc="3208AB90">
      <w:numFmt w:val="bullet"/>
      <w:lvlText w:val="•"/>
      <w:lvlJc w:val="left"/>
      <w:pPr>
        <w:ind w:left="7954" w:hanging="360"/>
      </w:pPr>
      <w:rPr>
        <w:rFonts w:hint="default"/>
        <w:lang w:val="en-US" w:eastAsia="en-US" w:bidi="ar-SA"/>
      </w:rPr>
    </w:lvl>
  </w:abstractNum>
  <w:abstractNum w:abstractNumId="46" w15:restartNumberingAfterBreak="0">
    <w:nsid w:val="665470A6"/>
    <w:multiLevelType w:val="multilevel"/>
    <w:tmpl w:val="665470A6"/>
    <w:lvl w:ilvl="0">
      <w:start w:val="1"/>
      <w:numFmt w:val="decimal"/>
      <w:lvlText w:val="%1"/>
      <w:lvlJc w:val="left"/>
      <w:pPr>
        <w:ind w:left="360" w:hanging="360"/>
      </w:pPr>
      <w:rPr>
        <w:rFonts w:hint="default"/>
        <w:sz w:val="22"/>
      </w:rPr>
    </w:lvl>
    <w:lvl w:ilvl="1">
      <w:start w:val="1"/>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440" w:hanging="144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800" w:hanging="1800"/>
      </w:pPr>
      <w:rPr>
        <w:rFonts w:hint="default"/>
        <w:sz w:val="22"/>
      </w:rPr>
    </w:lvl>
    <w:lvl w:ilvl="7">
      <w:start w:val="1"/>
      <w:numFmt w:val="decimal"/>
      <w:lvlText w:val="%1.%2.%3.%4.%5.%6.%7.%8"/>
      <w:lvlJc w:val="left"/>
      <w:pPr>
        <w:ind w:left="1800" w:hanging="1800"/>
      </w:pPr>
      <w:rPr>
        <w:rFonts w:hint="default"/>
        <w:sz w:val="22"/>
      </w:rPr>
    </w:lvl>
    <w:lvl w:ilvl="8">
      <w:start w:val="1"/>
      <w:numFmt w:val="decimal"/>
      <w:lvlText w:val="%1.%2.%3.%4.%5.%6.%7.%8.%9"/>
      <w:lvlJc w:val="left"/>
      <w:pPr>
        <w:ind w:left="2160" w:hanging="2160"/>
      </w:pPr>
      <w:rPr>
        <w:rFonts w:hint="default"/>
        <w:sz w:val="22"/>
      </w:rPr>
    </w:lvl>
  </w:abstractNum>
  <w:abstractNum w:abstractNumId="47" w15:restartNumberingAfterBreak="0">
    <w:nsid w:val="670D18F6"/>
    <w:multiLevelType w:val="multilevel"/>
    <w:tmpl w:val="CD8E4FD0"/>
    <w:lvl w:ilvl="0">
      <w:start w:val="1"/>
      <w:numFmt w:val="lowerRoman"/>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926287B"/>
    <w:multiLevelType w:val="hybridMultilevel"/>
    <w:tmpl w:val="E13A330E"/>
    <w:lvl w:ilvl="0" w:tplc="69685010">
      <w:start w:val="3"/>
      <w:numFmt w:val="decimal"/>
      <w:lvlText w:val="%1."/>
      <w:lvlJc w:val="left"/>
      <w:pPr>
        <w:ind w:left="1278" w:hanging="360"/>
      </w:pPr>
      <w:rPr>
        <w:rFonts w:hint="default"/>
      </w:rPr>
    </w:lvl>
    <w:lvl w:ilvl="1" w:tplc="40090019" w:tentative="1">
      <w:start w:val="1"/>
      <w:numFmt w:val="lowerLetter"/>
      <w:lvlText w:val="%2."/>
      <w:lvlJc w:val="left"/>
      <w:pPr>
        <w:ind w:left="1998" w:hanging="360"/>
      </w:pPr>
    </w:lvl>
    <w:lvl w:ilvl="2" w:tplc="4009001B" w:tentative="1">
      <w:start w:val="1"/>
      <w:numFmt w:val="lowerRoman"/>
      <w:lvlText w:val="%3."/>
      <w:lvlJc w:val="right"/>
      <w:pPr>
        <w:ind w:left="2718" w:hanging="180"/>
      </w:pPr>
    </w:lvl>
    <w:lvl w:ilvl="3" w:tplc="4009000F" w:tentative="1">
      <w:start w:val="1"/>
      <w:numFmt w:val="decimal"/>
      <w:lvlText w:val="%4."/>
      <w:lvlJc w:val="left"/>
      <w:pPr>
        <w:ind w:left="3438" w:hanging="360"/>
      </w:pPr>
    </w:lvl>
    <w:lvl w:ilvl="4" w:tplc="40090019" w:tentative="1">
      <w:start w:val="1"/>
      <w:numFmt w:val="lowerLetter"/>
      <w:lvlText w:val="%5."/>
      <w:lvlJc w:val="left"/>
      <w:pPr>
        <w:ind w:left="4158" w:hanging="360"/>
      </w:pPr>
    </w:lvl>
    <w:lvl w:ilvl="5" w:tplc="4009001B">
      <w:start w:val="1"/>
      <w:numFmt w:val="lowerRoman"/>
      <w:lvlText w:val="%6."/>
      <w:lvlJc w:val="right"/>
      <w:pPr>
        <w:ind w:left="4878" w:hanging="180"/>
      </w:pPr>
    </w:lvl>
    <w:lvl w:ilvl="6" w:tplc="4009000F" w:tentative="1">
      <w:start w:val="1"/>
      <w:numFmt w:val="decimal"/>
      <w:lvlText w:val="%7."/>
      <w:lvlJc w:val="left"/>
      <w:pPr>
        <w:ind w:left="5598" w:hanging="360"/>
      </w:pPr>
    </w:lvl>
    <w:lvl w:ilvl="7" w:tplc="40090019" w:tentative="1">
      <w:start w:val="1"/>
      <w:numFmt w:val="lowerLetter"/>
      <w:lvlText w:val="%8."/>
      <w:lvlJc w:val="left"/>
      <w:pPr>
        <w:ind w:left="6318" w:hanging="360"/>
      </w:pPr>
    </w:lvl>
    <w:lvl w:ilvl="8" w:tplc="4009001B" w:tentative="1">
      <w:start w:val="1"/>
      <w:numFmt w:val="lowerRoman"/>
      <w:lvlText w:val="%9."/>
      <w:lvlJc w:val="right"/>
      <w:pPr>
        <w:ind w:left="7038" w:hanging="180"/>
      </w:pPr>
    </w:lvl>
  </w:abstractNum>
  <w:abstractNum w:abstractNumId="49" w15:restartNumberingAfterBreak="0">
    <w:nsid w:val="6B735DEC"/>
    <w:multiLevelType w:val="multilevel"/>
    <w:tmpl w:val="6B735DEC"/>
    <w:lvl w:ilvl="0">
      <w:start w:val="1"/>
      <w:numFmt w:val="lowerLetter"/>
      <w:lvlText w:val="%1."/>
      <w:lvlJc w:val="left"/>
      <w:pPr>
        <w:ind w:left="3629" w:hanging="180"/>
      </w:pPr>
      <w:rPr>
        <w:rFonts w:ascii="Century" w:eastAsia="Segoe UI" w:hAnsi="Century" w:cs="Segoe UI" w:hint="default"/>
        <w:b/>
        <w:bCs/>
        <w:i w:val="0"/>
        <w:iCs w:val="0"/>
        <w:spacing w:val="0"/>
        <w:w w:val="89"/>
        <w:sz w:val="22"/>
        <w:szCs w:val="22"/>
        <w:lang w:val="en-US" w:eastAsia="en-US" w:bidi="ar-SA"/>
      </w:rPr>
    </w:lvl>
    <w:lvl w:ilvl="1">
      <w:numFmt w:val="bullet"/>
      <w:lvlText w:val="•"/>
      <w:lvlJc w:val="left"/>
      <w:pPr>
        <w:ind w:left="4372" w:hanging="180"/>
      </w:pPr>
      <w:rPr>
        <w:rFonts w:hint="default"/>
        <w:lang w:val="en-US" w:eastAsia="en-US" w:bidi="ar-SA"/>
      </w:rPr>
    </w:lvl>
    <w:lvl w:ilvl="2">
      <w:numFmt w:val="bullet"/>
      <w:lvlText w:val="•"/>
      <w:lvlJc w:val="left"/>
      <w:pPr>
        <w:ind w:left="5124" w:hanging="180"/>
      </w:pPr>
      <w:rPr>
        <w:rFonts w:hint="default"/>
        <w:lang w:val="en-US" w:eastAsia="en-US" w:bidi="ar-SA"/>
      </w:rPr>
    </w:lvl>
    <w:lvl w:ilvl="3">
      <w:numFmt w:val="bullet"/>
      <w:lvlText w:val="•"/>
      <w:lvlJc w:val="left"/>
      <w:pPr>
        <w:ind w:left="5876" w:hanging="180"/>
      </w:pPr>
      <w:rPr>
        <w:rFonts w:hint="default"/>
        <w:lang w:val="en-US" w:eastAsia="en-US" w:bidi="ar-SA"/>
      </w:rPr>
    </w:lvl>
    <w:lvl w:ilvl="4">
      <w:numFmt w:val="bullet"/>
      <w:lvlText w:val="•"/>
      <w:lvlJc w:val="left"/>
      <w:pPr>
        <w:ind w:left="6628" w:hanging="180"/>
      </w:pPr>
      <w:rPr>
        <w:rFonts w:hint="default"/>
        <w:lang w:val="en-US" w:eastAsia="en-US" w:bidi="ar-SA"/>
      </w:rPr>
    </w:lvl>
    <w:lvl w:ilvl="5">
      <w:numFmt w:val="bullet"/>
      <w:lvlText w:val="•"/>
      <w:lvlJc w:val="left"/>
      <w:pPr>
        <w:ind w:left="7380" w:hanging="180"/>
      </w:pPr>
      <w:rPr>
        <w:rFonts w:hint="default"/>
        <w:lang w:val="en-US" w:eastAsia="en-US" w:bidi="ar-SA"/>
      </w:rPr>
    </w:lvl>
    <w:lvl w:ilvl="6">
      <w:numFmt w:val="bullet"/>
      <w:lvlText w:val="•"/>
      <w:lvlJc w:val="left"/>
      <w:pPr>
        <w:ind w:left="8132" w:hanging="180"/>
      </w:pPr>
      <w:rPr>
        <w:rFonts w:hint="default"/>
        <w:lang w:val="en-US" w:eastAsia="en-US" w:bidi="ar-SA"/>
      </w:rPr>
    </w:lvl>
    <w:lvl w:ilvl="7">
      <w:numFmt w:val="bullet"/>
      <w:lvlText w:val="•"/>
      <w:lvlJc w:val="left"/>
      <w:pPr>
        <w:ind w:left="8884" w:hanging="180"/>
      </w:pPr>
      <w:rPr>
        <w:rFonts w:hint="default"/>
        <w:lang w:val="en-US" w:eastAsia="en-US" w:bidi="ar-SA"/>
      </w:rPr>
    </w:lvl>
    <w:lvl w:ilvl="8">
      <w:numFmt w:val="bullet"/>
      <w:lvlText w:val="•"/>
      <w:lvlJc w:val="left"/>
      <w:pPr>
        <w:ind w:left="9636" w:hanging="180"/>
      </w:pPr>
      <w:rPr>
        <w:rFonts w:hint="default"/>
        <w:lang w:val="en-US" w:eastAsia="en-US" w:bidi="ar-SA"/>
      </w:rPr>
    </w:lvl>
  </w:abstractNum>
  <w:abstractNum w:abstractNumId="50" w15:restartNumberingAfterBreak="0">
    <w:nsid w:val="7129741E"/>
    <w:multiLevelType w:val="hybridMultilevel"/>
    <w:tmpl w:val="567C238E"/>
    <w:lvl w:ilvl="0" w:tplc="40090017">
      <w:start w:val="1"/>
      <w:numFmt w:val="lowerLetter"/>
      <w:lvlText w:val="%1)"/>
      <w:lvlJc w:val="left"/>
      <w:pPr>
        <w:ind w:left="1287" w:hanging="360"/>
      </w:p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51" w15:restartNumberingAfterBreak="0">
    <w:nsid w:val="71342E13"/>
    <w:multiLevelType w:val="multilevel"/>
    <w:tmpl w:val="71342E13"/>
    <w:lvl w:ilvl="0">
      <w:start w:val="1"/>
      <w:numFmt w:val="lowerRoman"/>
      <w:lvlText w:val="%1."/>
      <w:lvlJc w:val="right"/>
      <w:pPr>
        <w:ind w:left="1639" w:hanging="360"/>
      </w:pPr>
      <w:rPr>
        <w:rFonts w:hint="default"/>
        <w:b w:val="0"/>
        <w:bCs w:val="0"/>
        <w:i w:val="0"/>
        <w:iCs w:val="0"/>
        <w:spacing w:val="-2"/>
        <w:w w:val="100"/>
        <w:sz w:val="22"/>
        <w:szCs w:val="22"/>
        <w:lang w:val="en-US" w:eastAsia="en-US" w:bidi="ar-SA"/>
      </w:rPr>
    </w:lvl>
    <w:lvl w:ilvl="1">
      <w:start w:val="1"/>
      <w:numFmt w:val="lowerLetter"/>
      <w:lvlText w:val="%2."/>
      <w:lvlJc w:val="left"/>
      <w:pPr>
        <w:ind w:left="1978" w:hanging="339"/>
      </w:pPr>
      <w:rPr>
        <w:rFonts w:ascii="Segoe UI" w:eastAsia="Segoe UI" w:hAnsi="Segoe UI" w:cs="Segoe UI" w:hint="default"/>
        <w:b/>
        <w:bCs/>
        <w:i w:val="0"/>
        <w:iCs w:val="0"/>
        <w:spacing w:val="-3"/>
        <w:w w:val="98"/>
        <w:sz w:val="24"/>
        <w:szCs w:val="24"/>
        <w:lang w:val="en-US" w:eastAsia="en-US" w:bidi="ar-SA"/>
      </w:rPr>
    </w:lvl>
    <w:lvl w:ilvl="2">
      <w:numFmt w:val="bullet"/>
      <w:lvlText w:val="•"/>
      <w:lvlJc w:val="left"/>
      <w:pPr>
        <w:ind w:left="2997" w:hanging="339"/>
      </w:pPr>
      <w:rPr>
        <w:rFonts w:hint="default"/>
        <w:lang w:val="en-US" w:eastAsia="en-US" w:bidi="ar-SA"/>
      </w:rPr>
    </w:lvl>
    <w:lvl w:ilvl="3">
      <w:numFmt w:val="bullet"/>
      <w:lvlText w:val="•"/>
      <w:lvlJc w:val="left"/>
      <w:pPr>
        <w:ind w:left="4015" w:hanging="339"/>
      </w:pPr>
      <w:rPr>
        <w:rFonts w:hint="default"/>
        <w:lang w:val="en-US" w:eastAsia="en-US" w:bidi="ar-SA"/>
      </w:rPr>
    </w:lvl>
    <w:lvl w:ilvl="4">
      <w:numFmt w:val="bullet"/>
      <w:lvlText w:val="•"/>
      <w:lvlJc w:val="left"/>
      <w:pPr>
        <w:ind w:left="5033" w:hanging="339"/>
      </w:pPr>
      <w:rPr>
        <w:rFonts w:hint="default"/>
        <w:lang w:val="en-US" w:eastAsia="en-US" w:bidi="ar-SA"/>
      </w:rPr>
    </w:lvl>
    <w:lvl w:ilvl="5">
      <w:numFmt w:val="bullet"/>
      <w:lvlText w:val="•"/>
      <w:lvlJc w:val="left"/>
      <w:pPr>
        <w:ind w:left="6051" w:hanging="339"/>
      </w:pPr>
      <w:rPr>
        <w:rFonts w:hint="default"/>
        <w:lang w:val="en-US" w:eastAsia="en-US" w:bidi="ar-SA"/>
      </w:rPr>
    </w:lvl>
    <w:lvl w:ilvl="6">
      <w:numFmt w:val="bullet"/>
      <w:lvlText w:val="•"/>
      <w:lvlJc w:val="left"/>
      <w:pPr>
        <w:ind w:left="7068" w:hanging="339"/>
      </w:pPr>
      <w:rPr>
        <w:rFonts w:hint="default"/>
        <w:lang w:val="en-US" w:eastAsia="en-US" w:bidi="ar-SA"/>
      </w:rPr>
    </w:lvl>
    <w:lvl w:ilvl="7">
      <w:numFmt w:val="bullet"/>
      <w:lvlText w:val="•"/>
      <w:lvlJc w:val="left"/>
      <w:pPr>
        <w:ind w:left="8086" w:hanging="339"/>
      </w:pPr>
      <w:rPr>
        <w:rFonts w:hint="default"/>
        <w:lang w:val="en-US" w:eastAsia="en-US" w:bidi="ar-SA"/>
      </w:rPr>
    </w:lvl>
    <w:lvl w:ilvl="8">
      <w:numFmt w:val="bullet"/>
      <w:lvlText w:val="•"/>
      <w:lvlJc w:val="left"/>
      <w:pPr>
        <w:ind w:left="9104" w:hanging="339"/>
      </w:pPr>
      <w:rPr>
        <w:rFonts w:hint="default"/>
        <w:lang w:val="en-US" w:eastAsia="en-US" w:bidi="ar-SA"/>
      </w:rPr>
    </w:lvl>
  </w:abstractNum>
  <w:abstractNum w:abstractNumId="52" w15:restartNumberingAfterBreak="0">
    <w:nsid w:val="73B8343B"/>
    <w:multiLevelType w:val="multilevel"/>
    <w:tmpl w:val="1AE4E082"/>
    <w:lvl w:ilvl="0">
      <w:start w:val="1"/>
      <w:numFmt w:val="decimal"/>
      <w:lvlText w:val="%1)"/>
      <w:lvlJc w:val="left"/>
      <w:pPr>
        <w:ind w:left="2077" w:hanging="360"/>
      </w:pPr>
      <w:rPr>
        <w:rFonts w:hint="default"/>
      </w:rPr>
    </w:lvl>
    <w:lvl w:ilvl="1">
      <w:start w:val="1"/>
      <w:numFmt w:val="bullet"/>
      <w:lvlText w:val="o"/>
      <w:lvlJc w:val="left"/>
      <w:pPr>
        <w:ind w:left="2797" w:hanging="360"/>
      </w:pPr>
      <w:rPr>
        <w:rFonts w:ascii="Courier New" w:hAnsi="Courier New" w:cs="Courier New" w:hint="default"/>
      </w:rPr>
    </w:lvl>
    <w:lvl w:ilvl="2">
      <w:start w:val="1"/>
      <w:numFmt w:val="bullet"/>
      <w:lvlText w:val=""/>
      <w:lvlJc w:val="left"/>
      <w:pPr>
        <w:ind w:left="3517" w:hanging="360"/>
      </w:pPr>
      <w:rPr>
        <w:rFonts w:ascii="Wingdings" w:hAnsi="Wingdings" w:hint="default"/>
      </w:rPr>
    </w:lvl>
    <w:lvl w:ilvl="3">
      <w:start w:val="1"/>
      <w:numFmt w:val="bullet"/>
      <w:lvlText w:val=""/>
      <w:lvlJc w:val="left"/>
      <w:pPr>
        <w:ind w:left="4237" w:hanging="360"/>
      </w:pPr>
      <w:rPr>
        <w:rFonts w:ascii="Symbol" w:hAnsi="Symbol" w:hint="default"/>
      </w:rPr>
    </w:lvl>
    <w:lvl w:ilvl="4">
      <w:start w:val="1"/>
      <w:numFmt w:val="bullet"/>
      <w:lvlText w:val="o"/>
      <w:lvlJc w:val="left"/>
      <w:pPr>
        <w:ind w:left="4957" w:hanging="360"/>
      </w:pPr>
      <w:rPr>
        <w:rFonts w:ascii="Courier New" w:hAnsi="Courier New" w:cs="Courier New" w:hint="default"/>
      </w:rPr>
    </w:lvl>
    <w:lvl w:ilvl="5">
      <w:start w:val="1"/>
      <w:numFmt w:val="bullet"/>
      <w:lvlText w:val=""/>
      <w:lvlJc w:val="left"/>
      <w:pPr>
        <w:ind w:left="5677" w:hanging="360"/>
      </w:pPr>
      <w:rPr>
        <w:rFonts w:ascii="Wingdings" w:hAnsi="Wingdings" w:hint="default"/>
      </w:rPr>
    </w:lvl>
    <w:lvl w:ilvl="6">
      <w:start w:val="1"/>
      <w:numFmt w:val="bullet"/>
      <w:lvlText w:val=""/>
      <w:lvlJc w:val="left"/>
      <w:pPr>
        <w:ind w:left="6397" w:hanging="360"/>
      </w:pPr>
      <w:rPr>
        <w:rFonts w:ascii="Symbol" w:hAnsi="Symbol" w:hint="default"/>
      </w:rPr>
    </w:lvl>
    <w:lvl w:ilvl="7">
      <w:start w:val="1"/>
      <w:numFmt w:val="bullet"/>
      <w:lvlText w:val="o"/>
      <w:lvlJc w:val="left"/>
      <w:pPr>
        <w:ind w:left="7117" w:hanging="360"/>
      </w:pPr>
      <w:rPr>
        <w:rFonts w:ascii="Courier New" w:hAnsi="Courier New" w:cs="Courier New" w:hint="default"/>
      </w:rPr>
    </w:lvl>
    <w:lvl w:ilvl="8">
      <w:start w:val="1"/>
      <w:numFmt w:val="bullet"/>
      <w:lvlText w:val=""/>
      <w:lvlJc w:val="left"/>
      <w:pPr>
        <w:ind w:left="7837" w:hanging="360"/>
      </w:pPr>
      <w:rPr>
        <w:rFonts w:ascii="Wingdings" w:hAnsi="Wingdings" w:hint="default"/>
      </w:rPr>
    </w:lvl>
  </w:abstractNum>
  <w:abstractNum w:abstractNumId="53" w15:restartNumberingAfterBreak="0">
    <w:nsid w:val="79DE0016"/>
    <w:multiLevelType w:val="hybridMultilevel"/>
    <w:tmpl w:val="CCEE730A"/>
    <w:lvl w:ilvl="0" w:tplc="7C2AC804">
      <w:start w:val="2"/>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4" w15:restartNumberingAfterBreak="0">
    <w:nsid w:val="7B4D004E"/>
    <w:multiLevelType w:val="multilevel"/>
    <w:tmpl w:val="7B4D004E"/>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5" w15:restartNumberingAfterBreak="0">
    <w:nsid w:val="7B8C79FA"/>
    <w:multiLevelType w:val="multilevel"/>
    <w:tmpl w:val="7B8C79FA"/>
    <w:lvl w:ilvl="0">
      <w:start w:val="1"/>
      <w:numFmt w:val="lowerLetter"/>
      <w:lvlText w:val="%1)"/>
      <w:lvlJc w:val="left"/>
      <w:pPr>
        <w:ind w:left="928" w:hanging="360"/>
      </w:pPr>
      <w:rPr>
        <w:rFonts w:hint="default"/>
        <w:b w:val="0"/>
        <w:bCs w:val="0"/>
      </w:rPr>
    </w:lvl>
    <w:lvl w:ilvl="1">
      <w:start w:val="1"/>
      <w:numFmt w:val="lowerLetter"/>
      <w:lvlText w:val="%2)"/>
      <w:lvlJc w:val="left"/>
      <w:pPr>
        <w:ind w:left="1440" w:hanging="360"/>
      </w:pPr>
    </w:lvl>
    <w:lvl w:ilvl="2">
      <w:start w:val="1"/>
      <w:numFmt w:val="decimal"/>
      <w:lvlText w:val="%3."/>
      <w:lvlJc w:val="left"/>
      <w:pPr>
        <w:ind w:left="2548" w:hanging="360"/>
      </w:pPr>
      <w:rPr>
        <w:rFonts w:hint="default"/>
      </w:rPr>
    </w:lvl>
    <w:lvl w:ilvl="3">
      <w:start w:val="1"/>
      <w:numFmt w:val="upperLetter"/>
      <w:lvlText w:val="%4."/>
      <w:lvlJc w:val="left"/>
      <w:pPr>
        <w:ind w:left="3088" w:hanging="360"/>
      </w:pPr>
      <w:rPr>
        <w:rFonts w:hint="default"/>
      </w:r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56" w15:restartNumberingAfterBreak="0">
    <w:nsid w:val="7C952B35"/>
    <w:multiLevelType w:val="multilevel"/>
    <w:tmpl w:val="7C952B35"/>
    <w:lvl w:ilvl="0">
      <w:start w:val="1"/>
      <w:numFmt w:val="decimal"/>
      <w:lvlText w:val="%1."/>
      <w:lvlJc w:val="left"/>
      <w:pPr>
        <w:ind w:left="1279" w:hanging="361"/>
      </w:pPr>
      <w:rPr>
        <w:rFonts w:ascii="Segoe UI" w:eastAsia="Segoe UI" w:hAnsi="Segoe UI" w:cs="Segoe UI" w:hint="default"/>
        <w:b w:val="0"/>
        <w:bCs w:val="0"/>
        <w:i w:val="0"/>
        <w:iCs w:val="0"/>
        <w:spacing w:val="0"/>
        <w:w w:val="100"/>
        <w:sz w:val="22"/>
        <w:szCs w:val="22"/>
        <w:lang w:val="en-US" w:eastAsia="en-US" w:bidi="ar-SA"/>
      </w:rPr>
    </w:lvl>
    <w:lvl w:ilvl="1">
      <w:start w:val="1"/>
      <w:numFmt w:val="lowerRoman"/>
      <w:lvlText w:val="%2."/>
      <w:lvlJc w:val="right"/>
      <w:pPr>
        <w:ind w:left="1998" w:hanging="360"/>
      </w:pPr>
    </w:lvl>
    <w:lvl w:ilvl="2">
      <w:numFmt w:val="bullet"/>
      <w:lvlText w:val="•"/>
      <w:lvlJc w:val="left"/>
      <w:pPr>
        <w:ind w:left="3015" w:hanging="361"/>
      </w:pPr>
      <w:rPr>
        <w:rFonts w:hint="default"/>
        <w:lang w:val="en-US" w:eastAsia="en-US" w:bidi="ar-SA"/>
      </w:rPr>
    </w:lvl>
    <w:lvl w:ilvl="3">
      <w:numFmt w:val="bullet"/>
      <w:lvlText w:val="•"/>
      <w:lvlJc w:val="left"/>
      <w:pPr>
        <w:ind w:left="4031" w:hanging="361"/>
      </w:pPr>
      <w:rPr>
        <w:rFonts w:hint="default"/>
        <w:lang w:val="en-US" w:eastAsia="en-US" w:bidi="ar-SA"/>
      </w:rPr>
    </w:lvl>
    <w:lvl w:ilvl="4">
      <w:numFmt w:val="bullet"/>
      <w:lvlText w:val="•"/>
      <w:lvlJc w:val="left"/>
      <w:pPr>
        <w:ind w:left="5046" w:hanging="361"/>
      </w:pPr>
      <w:rPr>
        <w:rFonts w:hint="default"/>
        <w:lang w:val="en-US" w:eastAsia="en-US" w:bidi="ar-SA"/>
      </w:rPr>
    </w:lvl>
    <w:lvl w:ilvl="5">
      <w:numFmt w:val="bullet"/>
      <w:lvlText w:val="•"/>
      <w:lvlJc w:val="left"/>
      <w:pPr>
        <w:ind w:left="6062" w:hanging="361"/>
      </w:pPr>
      <w:rPr>
        <w:rFonts w:hint="default"/>
        <w:lang w:val="en-US" w:eastAsia="en-US" w:bidi="ar-SA"/>
      </w:rPr>
    </w:lvl>
    <w:lvl w:ilvl="6">
      <w:numFmt w:val="bullet"/>
      <w:lvlText w:val="•"/>
      <w:lvlJc w:val="left"/>
      <w:pPr>
        <w:ind w:left="7077" w:hanging="361"/>
      </w:pPr>
      <w:rPr>
        <w:rFonts w:hint="default"/>
        <w:lang w:val="en-US" w:eastAsia="en-US" w:bidi="ar-SA"/>
      </w:rPr>
    </w:lvl>
    <w:lvl w:ilvl="7">
      <w:numFmt w:val="bullet"/>
      <w:lvlText w:val="•"/>
      <w:lvlJc w:val="left"/>
      <w:pPr>
        <w:ind w:left="8093" w:hanging="361"/>
      </w:pPr>
      <w:rPr>
        <w:rFonts w:hint="default"/>
        <w:lang w:val="en-US" w:eastAsia="en-US" w:bidi="ar-SA"/>
      </w:rPr>
    </w:lvl>
    <w:lvl w:ilvl="8">
      <w:numFmt w:val="bullet"/>
      <w:lvlText w:val="•"/>
      <w:lvlJc w:val="left"/>
      <w:pPr>
        <w:ind w:left="9108" w:hanging="361"/>
      </w:pPr>
      <w:rPr>
        <w:rFonts w:hint="default"/>
        <w:lang w:val="en-US" w:eastAsia="en-US" w:bidi="ar-SA"/>
      </w:rPr>
    </w:lvl>
  </w:abstractNum>
  <w:num w:numId="1" w16cid:durableId="1662538075">
    <w:abstractNumId w:val="20"/>
  </w:num>
  <w:num w:numId="2" w16cid:durableId="281956703">
    <w:abstractNumId w:val="9"/>
  </w:num>
  <w:num w:numId="3" w16cid:durableId="1917284377">
    <w:abstractNumId w:val="49"/>
  </w:num>
  <w:num w:numId="4" w16cid:durableId="1578006639">
    <w:abstractNumId w:val="30"/>
  </w:num>
  <w:num w:numId="5" w16cid:durableId="87504581">
    <w:abstractNumId w:val="47"/>
  </w:num>
  <w:num w:numId="6" w16cid:durableId="577907460">
    <w:abstractNumId w:val="12"/>
  </w:num>
  <w:num w:numId="7" w16cid:durableId="9646043">
    <w:abstractNumId w:val="14"/>
  </w:num>
  <w:num w:numId="8" w16cid:durableId="1381439474">
    <w:abstractNumId w:val="46"/>
  </w:num>
  <w:num w:numId="9" w16cid:durableId="507523029">
    <w:abstractNumId w:val="55"/>
  </w:num>
  <w:num w:numId="10" w16cid:durableId="1936740897">
    <w:abstractNumId w:val="56"/>
  </w:num>
  <w:num w:numId="11" w16cid:durableId="1617251686">
    <w:abstractNumId w:val="42"/>
  </w:num>
  <w:num w:numId="12" w16cid:durableId="1848984216">
    <w:abstractNumId w:val="27"/>
  </w:num>
  <w:num w:numId="13" w16cid:durableId="183448884">
    <w:abstractNumId w:val="16"/>
  </w:num>
  <w:num w:numId="14" w16cid:durableId="898900619">
    <w:abstractNumId w:val="0"/>
  </w:num>
  <w:num w:numId="15" w16cid:durableId="1497648448">
    <w:abstractNumId w:val="41"/>
  </w:num>
  <w:num w:numId="16" w16cid:durableId="1793133335">
    <w:abstractNumId w:val="7"/>
  </w:num>
  <w:num w:numId="17" w16cid:durableId="2126607654">
    <w:abstractNumId w:val="28"/>
  </w:num>
  <w:num w:numId="18" w16cid:durableId="763914325">
    <w:abstractNumId w:val="23"/>
  </w:num>
  <w:num w:numId="19" w16cid:durableId="1041318232">
    <w:abstractNumId w:val="36"/>
  </w:num>
  <w:num w:numId="20" w16cid:durableId="1823430534">
    <w:abstractNumId w:val="37"/>
  </w:num>
  <w:num w:numId="21" w16cid:durableId="1633049129">
    <w:abstractNumId w:val="2"/>
  </w:num>
  <w:num w:numId="22" w16cid:durableId="714620180">
    <w:abstractNumId w:val="38"/>
  </w:num>
  <w:num w:numId="23" w16cid:durableId="381908589">
    <w:abstractNumId w:val="44"/>
  </w:num>
  <w:num w:numId="24" w16cid:durableId="1545678056">
    <w:abstractNumId w:val="24"/>
  </w:num>
  <w:num w:numId="25" w16cid:durableId="766266556">
    <w:abstractNumId w:val="39"/>
  </w:num>
  <w:num w:numId="26" w16cid:durableId="1270623771">
    <w:abstractNumId w:val="51"/>
  </w:num>
  <w:num w:numId="27" w16cid:durableId="1135294471">
    <w:abstractNumId w:val="33"/>
  </w:num>
  <w:num w:numId="28" w16cid:durableId="1956524673">
    <w:abstractNumId w:val="10"/>
  </w:num>
  <w:num w:numId="29" w16cid:durableId="1902397300">
    <w:abstractNumId w:val="21"/>
  </w:num>
  <w:num w:numId="30" w16cid:durableId="309479015">
    <w:abstractNumId w:val="54"/>
  </w:num>
  <w:num w:numId="31" w16cid:durableId="1922596285">
    <w:abstractNumId w:val="3"/>
  </w:num>
  <w:num w:numId="32" w16cid:durableId="1471940304">
    <w:abstractNumId w:val="5"/>
  </w:num>
  <w:num w:numId="33" w16cid:durableId="2146922533">
    <w:abstractNumId w:val="52"/>
  </w:num>
  <w:num w:numId="34" w16cid:durableId="820271592">
    <w:abstractNumId w:val="50"/>
  </w:num>
  <w:num w:numId="35" w16cid:durableId="679547225">
    <w:abstractNumId w:val="18"/>
  </w:num>
  <w:num w:numId="36" w16cid:durableId="312100346">
    <w:abstractNumId w:val="31"/>
  </w:num>
  <w:num w:numId="37" w16cid:durableId="1727409264">
    <w:abstractNumId w:val="6"/>
  </w:num>
  <w:num w:numId="38" w16cid:durableId="471556794">
    <w:abstractNumId w:val="26"/>
  </w:num>
  <w:num w:numId="39" w16cid:durableId="1090152681">
    <w:abstractNumId w:val="4"/>
  </w:num>
  <w:num w:numId="40" w16cid:durableId="1183084256">
    <w:abstractNumId w:val="40"/>
  </w:num>
  <w:num w:numId="41" w16cid:durableId="215706111">
    <w:abstractNumId w:val="48"/>
  </w:num>
  <w:num w:numId="42" w16cid:durableId="1871332613">
    <w:abstractNumId w:val="29"/>
  </w:num>
  <w:num w:numId="43" w16cid:durableId="1391618046">
    <w:abstractNumId w:val="53"/>
  </w:num>
  <w:num w:numId="44" w16cid:durableId="1754282294">
    <w:abstractNumId w:val="25"/>
  </w:num>
  <w:num w:numId="45" w16cid:durableId="380441010">
    <w:abstractNumId w:val="43"/>
  </w:num>
  <w:num w:numId="46" w16cid:durableId="2027368801">
    <w:abstractNumId w:val="13"/>
  </w:num>
  <w:num w:numId="47" w16cid:durableId="1044252211">
    <w:abstractNumId w:val="35"/>
  </w:num>
  <w:num w:numId="48" w16cid:durableId="1227647324">
    <w:abstractNumId w:val="8"/>
  </w:num>
  <w:num w:numId="49" w16cid:durableId="1521119383">
    <w:abstractNumId w:val="17"/>
  </w:num>
  <w:num w:numId="50" w16cid:durableId="1613243977">
    <w:abstractNumId w:val="19"/>
  </w:num>
  <w:num w:numId="51" w16cid:durableId="2006931490">
    <w:abstractNumId w:val="22"/>
  </w:num>
  <w:num w:numId="52" w16cid:durableId="2066709156">
    <w:abstractNumId w:val="15"/>
  </w:num>
  <w:num w:numId="53" w16cid:durableId="942080332">
    <w:abstractNumId w:val="11"/>
  </w:num>
  <w:num w:numId="54" w16cid:durableId="718212316">
    <w:abstractNumId w:val="34"/>
  </w:num>
  <w:num w:numId="55" w16cid:durableId="689989705">
    <w:abstractNumId w:val="45"/>
  </w:num>
  <w:num w:numId="56" w16cid:durableId="1070150568">
    <w:abstractNumId w:val="32"/>
  </w:num>
  <w:num w:numId="57" w16cid:durableId="1236935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5E6"/>
    <w:rsid w:val="00012BC2"/>
    <w:rsid w:val="00064B6F"/>
    <w:rsid w:val="000C35E6"/>
    <w:rsid w:val="0016165C"/>
    <w:rsid w:val="001E7FE0"/>
    <w:rsid w:val="00405EB6"/>
    <w:rsid w:val="00430B60"/>
    <w:rsid w:val="004E3EEC"/>
    <w:rsid w:val="00537C14"/>
    <w:rsid w:val="00694DC0"/>
    <w:rsid w:val="008C53E0"/>
    <w:rsid w:val="00927EC4"/>
    <w:rsid w:val="0094791C"/>
    <w:rsid w:val="00A446F1"/>
    <w:rsid w:val="00A466AE"/>
    <w:rsid w:val="00AA133B"/>
    <w:rsid w:val="00B20C99"/>
    <w:rsid w:val="00B76014"/>
    <w:rsid w:val="00BB3778"/>
    <w:rsid w:val="00C311EA"/>
    <w:rsid w:val="00C64ED9"/>
    <w:rsid w:val="00CA1DD6"/>
    <w:rsid w:val="00D54C14"/>
    <w:rsid w:val="00D56104"/>
    <w:rsid w:val="00D82B1D"/>
    <w:rsid w:val="00DD2FEE"/>
    <w:rsid w:val="00E42281"/>
    <w:rsid w:val="00E77E1D"/>
    <w:rsid w:val="00E8219A"/>
    <w:rsid w:val="00EF2000"/>
    <w:rsid w:val="00F0602D"/>
    <w:rsid w:val="00F773D3"/>
    <w:rsid w:val="00FC4AD9"/>
    <w:rsid w:val="00FE1BA2"/>
    <w:rsid w:val="00FE2D2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C6760"/>
  <w15:chartTrackingRefBased/>
  <w15:docId w15:val="{3E7EDFB1-595D-4A90-9B32-3A8D4C247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DD6"/>
    <w:pPr>
      <w:widowControl w:val="0"/>
      <w:autoSpaceDE w:val="0"/>
      <w:autoSpaceDN w:val="0"/>
      <w:spacing w:after="0" w:line="240" w:lineRule="auto"/>
    </w:pPr>
    <w:rPr>
      <w:rFonts w:ascii="Calibri" w:eastAsia="Calibri" w:hAnsi="Calibri" w:cs="Calibri"/>
      <w:kern w:val="0"/>
      <w:sz w:val="22"/>
      <w:szCs w:val="22"/>
      <w:lang w:val="en-US"/>
      <w14:ligatures w14:val="none"/>
    </w:rPr>
  </w:style>
  <w:style w:type="paragraph" w:styleId="Heading1">
    <w:name w:val="heading 1"/>
    <w:basedOn w:val="Normal"/>
    <w:next w:val="Normal"/>
    <w:link w:val="Heading1Char"/>
    <w:uiPriority w:val="9"/>
    <w:qFormat/>
    <w:rsid w:val="000C35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C35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C35E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0C35E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C35E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C35E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1"/>
    <w:unhideWhenUsed/>
    <w:qFormat/>
    <w:rsid w:val="000C35E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rsid w:val="000C35E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35E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35E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qFormat/>
    <w:rsid w:val="000C35E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C35E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qFormat/>
    <w:rsid w:val="000C35E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C35E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C35E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1"/>
    <w:qFormat/>
    <w:rsid w:val="000C35E6"/>
    <w:rPr>
      <w:rFonts w:eastAsiaTheme="majorEastAsia" w:cstheme="majorBidi"/>
      <w:color w:val="595959" w:themeColor="text1" w:themeTint="A6"/>
    </w:rPr>
  </w:style>
  <w:style w:type="character" w:customStyle="1" w:styleId="Heading8Char">
    <w:name w:val="Heading 8 Char"/>
    <w:basedOn w:val="DefaultParagraphFont"/>
    <w:link w:val="Heading8"/>
    <w:uiPriority w:val="9"/>
    <w:rsid w:val="000C35E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qFormat/>
    <w:rsid w:val="000C35E6"/>
    <w:rPr>
      <w:rFonts w:eastAsiaTheme="majorEastAsia" w:cstheme="majorBidi"/>
      <w:color w:val="272727" w:themeColor="text1" w:themeTint="D8"/>
    </w:rPr>
  </w:style>
  <w:style w:type="paragraph" w:styleId="Title">
    <w:name w:val="Title"/>
    <w:basedOn w:val="Normal"/>
    <w:next w:val="Normal"/>
    <w:link w:val="TitleChar"/>
    <w:uiPriority w:val="10"/>
    <w:qFormat/>
    <w:rsid w:val="000C35E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35E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35E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35E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35E6"/>
    <w:pPr>
      <w:spacing w:before="160"/>
      <w:jc w:val="center"/>
    </w:pPr>
    <w:rPr>
      <w:i/>
      <w:iCs/>
      <w:color w:val="404040" w:themeColor="text1" w:themeTint="BF"/>
    </w:rPr>
  </w:style>
  <w:style w:type="character" w:customStyle="1" w:styleId="QuoteChar">
    <w:name w:val="Quote Char"/>
    <w:basedOn w:val="DefaultParagraphFont"/>
    <w:link w:val="Quote"/>
    <w:uiPriority w:val="29"/>
    <w:rsid w:val="000C35E6"/>
    <w:rPr>
      <w:i/>
      <w:iCs/>
      <w:color w:val="404040" w:themeColor="text1" w:themeTint="BF"/>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1"/>
    <w:qFormat/>
    <w:rsid w:val="000C35E6"/>
    <w:pPr>
      <w:ind w:left="720"/>
      <w:contextualSpacing/>
    </w:pPr>
  </w:style>
  <w:style w:type="character" w:styleId="IntenseEmphasis">
    <w:name w:val="Intense Emphasis"/>
    <w:basedOn w:val="DefaultParagraphFont"/>
    <w:uiPriority w:val="21"/>
    <w:qFormat/>
    <w:rsid w:val="000C35E6"/>
    <w:rPr>
      <w:i/>
      <w:iCs/>
      <w:color w:val="2F5496" w:themeColor="accent1" w:themeShade="BF"/>
    </w:rPr>
  </w:style>
  <w:style w:type="paragraph" w:styleId="IntenseQuote">
    <w:name w:val="Intense Quote"/>
    <w:basedOn w:val="Normal"/>
    <w:next w:val="Normal"/>
    <w:link w:val="IntenseQuoteChar"/>
    <w:uiPriority w:val="30"/>
    <w:qFormat/>
    <w:rsid w:val="000C35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C35E6"/>
    <w:rPr>
      <w:i/>
      <w:iCs/>
      <w:color w:val="2F5496" w:themeColor="accent1" w:themeShade="BF"/>
    </w:rPr>
  </w:style>
  <w:style w:type="character" w:styleId="IntenseReference">
    <w:name w:val="Intense Reference"/>
    <w:basedOn w:val="DefaultParagraphFont"/>
    <w:uiPriority w:val="32"/>
    <w:qFormat/>
    <w:rsid w:val="000C35E6"/>
    <w:rPr>
      <w:b/>
      <w:bCs/>
      <w:smallCaps/>
      <w:color w:val="2F5496" w:themeColor="accent1" w:themeShade="BF"/>
      <w:spacing w:val="5"/>
    </w:rPr>
  </w:style>
  <w:style w:type="paragraph" w:styleId="BodyText">
    <w:name w:val="Body Text"/>
    <w:basedOn w:val="Normal"/>
    <w:link w:val="BodyTextChar"/>
    <w:uiPriority w:val="1"/>
    <w:qFormat/>
    <w:rsid w:val="00CA1DD6"/>
  </w:style>
  <w:style w:type="character" w:customStyle="1" w:styleId="BodyTextChar">
    <w:name w:val="Body Text Char"/>
    <w:basedOn w:val="DefaultParagraphFont"/>
    <w:link w:val="BodyText"/>
    <w:uiPriority w:val="1"/>
    <w:qFormat/>
    <w:rsid w:val="00CA1DD6"/>
    <w:rPr>
      <w:rFonts w:ascii="Calibri" w:eastAsia="Calibri" w:hAnsi="Calibri" w:cs="Calibri"/>
      <w:kern w:val="0"/>
      <w:sz w:val="22"/>
      <w:szCs w:val="22"/>
      <w:lang w:val="en-US"/>
      <w14:ligatures w14:val="none"/>
    </w:rPr>
  </w:style>
  <w:style w:type="character" w:styleId="CommentReference">
    <w:name w:val="annotation reference"/>
    <w:basedOn w:val="DefaultParagraphFont"/>
    <w:uiPriority w:val="99"/>
    <w:semiHidden/>
    <w:unhideWhenUsed/>
    <w:qFormat/>
    <w:rsid w:val="00CA1DD6"/>
    <w:rPr>
      <w:sz w:val="16"/>
      <w:szCs w:val="16"/>
    </w:rPr>
  </w:style>
  <w:style w:type="paragraph" w:styleId="CommentText">
    <w:name w:val="annotation text"/>
    <w:basedOn w:val="Normal"/>
    <w:link w:val="CommentTextChar"/>
    <w:uiPriority w:val="99"/>
    <w:unhideWhenUsed/>
    <w:qFormat/>
    <w:rsid w:val="00CA1DD6"/>
    <w:rPr>
      <w:sz w:val="20"/>
      <w:szCs w:val="20"/>
    </w:rPr>
  </w:style>
  <w:style w:type="character" w:customStyle="1" w:styleId="CommentTextChar">
    <w:name w:val="Comment Text Char"/>
    <w:basedOn w:val="DefaultParagraphFont"/>
    <w:link w:val="CommentText"/>
    <w:uiPriority w:val="99"/>
    <w:qFormat/>
    <w:rsid w:val="00CA1DD6"/>
    <w:rPr>
      <w:rFonts w:ascii="Calibri" w:eastAsia="Calibri" w:hAnsi="Calibri" w:cs="Calibri"/>
      <w:kern w:val="0"/>
      <w:sz w:val="20"/>
      <w:szCs w:val="20"/>
      <w:lang w:val="en-US"/>
      <w14:ligatures w14:val="none"/>
    </w:rPr>
  </w:style>
  <w:style w:type="table" w:styleId="TableGrid">
    <w:name w:val="Table Grid"/>
    <w:basedOn w:val="TableNormal"/>
    <w:uiPriority w:val="39"/>
    <w:qFormat/>
    <w:rsid w:val="00CA1DD6"/>
    <w:pPr>
      <w:spacing w:after="0" w:line="240" w:lineRule="auto"/>
      <w:jc w:val="both"/>
    </w:pPr>
    <w:rPr>
      <w:rFonts w:eastAsiaTheme="minorEastAsia"/>
      <w:kern w:val="0"/>
      <w:sz w:val="20"/>
      <w:szCs w:val="20"/>
      <w:lang w:val="en-US" w:eastAsia="en-IN" w:bidi="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uiPriority w:val="1"/>
    <w:qFormat/>
    <w:rsid w:val="00CA1DD6"/>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1"/>
    <w:qFormat/>
    <w:rsid w:val="00CA1DD6"/>
  </w:style>
  <w:style w:type="paragraph" w:styleId="CommentSubject">
    <w:name w:val="annotation subject"/>
    <w:basedOn w:val="CommentText"/>
    <w:next w:val="CommentText"/>
    <w:link w:val="CommentSubjectChar"/>
    <w:uiPriority w:val="99"/>
    <w:semiHidden/>
    <w:unhideWhenUsed/>
    <w:qFormat/>
    <w:rsid w:val="0016165C"/>
    <w:rPr>
      <w:b/>
      <w:bCs/>
    </w:rPr>
  </w:style>
  <w:style w:type="character" w:customStyle="1" w:styleId="CommentSubjectChar">
    <w:name w:val="Comment Subject Char"/>
    <w:basedOn w:val="CommentTextChar"/>
    <w:link w:val="CommentSubject"/>
    <w:uiPriority w:val="99"/>
    <w:semiHidden/>
    <w:qFormat/>
    <w:rsid w:val="0016165C"/>
    <w:rPr>
      <w:rFonts w:ascii="Calibri" w:eastAsia="Calibri" w:hAnsi="Calibri" w:cs="Calibri"/>
      <w:b/>
      <w:bCs/>
      <w:kern w:val="0"/>
      <w:sz w:val="20"/>
      <w:szCs w:val="20"/>
      <w:lang w:val="en-US"/>
      <w14:ligatures w14:val="none"/>
    </w:rPr>
  </w:style>
  <w:style w:type="paragraph" w:styleId="Footer">
    <w:name w:val="footer"/>
    <w:basedOn w:val="Normal"/>
    <w:link w:val="FooterChar"/>
    <w:uiPriority w:val="99"/>
    <w:unhideWhenUsed/>
    <w:qFormat/>
    <w:rsid w:val="0016165C"/>
    <w:pPr>
      <w:tabs>
        <w:tab w:val="center" w:pos="4513"/>
        <w:tab w:val="right" w:pos="9026"/>
      </w:tabs>
    </w:pPr>
  </w:style>
  <w:style w:type="character" w:customStyle="1" w:styleId="FooterChar">
    <w:name w:val="Footer Char"/>
    <w:basedOn w:val="DefaultParagraphFont"/>
    <w:link w:val="Footer"/>
    <w:uiPriority w:val="99"/>
    <w:qFormat/>
    <w:rsid w:val="0016165C"/>
    <w:rPr>
      <w:rFonts w:ascii="Calibri" w:eastAsia="Calibri" w:hAnsi="Calibri" w:cs="Calibri"/>
      <w:kern w:val="0"/>
      <w:sz w:val="22"/>
      <w:szCs w:val="22"/>
      <w:lang w:val="en-US"/>
      <w14:ligatures w14:val="none"/>
    </w:rPr>
  </w:style>
  <w:style w:type="paragraph" w:styleId="Header">
    <w:name w:val="header"/>
    <w:basedOn w:val="Normal"/>
    <w:link w:val="HeaderChar"/>
    <w:uiPriority w:val="99"/>
    <w:unhideWhenUsed/>
    <w:qFormat/>
    <w:rsid w:val="0016165C"/>
    <w:pPr>
      <w:tabs>
        <w:tab w:val="center" w:pos="4513"/>
        <w:tab w:val="right" w:pos="9026"/>
      </w:tabs>
    </w:pPr>
  </w:style>
  <w:style w:type="character" w:customStyle="1" w:styleId="HeaderChar">
    <w:name w:val="Header Char"/>
    <w:basedOn w:val="DefaultParagraphFont"/>
    <w:link w:val="Header"/>
    <w:uiPriority w:val="99"/>
    <w:qFormat/>
    <w:rsid w:val="0016165C"/>
    <w:rPr>
      <w:rFonts w:ascii="Calibri" w:eastAsia="Calibri" w:hAnsi="Calibri" w:cs="Calibri"/>
      <w:kern w:val="0"/>
      <w:sz w:val="22"/>
      <w:szCs w:val="22"/>
      <w:lang w:val="en-US"/>
      <w14:ligatures w14:val="none"/>
    </w:rPr>
  </w:style>
  <w:style w:type="character" w:styleId="Hyperlink">
    <w:name w:val="Hyperlink"/>
    <w:qFormat/>
    <w:rsid w:val="0016165C"/>
    <w:rPr>
      <w:color w:val="0000FF"/>
      <w:u w:val="single"/>
    </w:rPr>
  </w:style>
  <w:style w:type="character" w:customStyle="1" w:styleId="UnresolvedMention1">
    <w:name w:val="Unresolved Mention1"/>
    <w:basedOn w:val="DefaultParagraphFont"/>
    <w:uiPriority w:val="99"/>
    <w:semiHidden/>
    <w:unhideWhenUsed/>
    <w:qFormat/>
    <w:rsid w:val="0016165C"/>
    <w:rPr>
      <w:color w:val="605E5C"/>
      <w:shd w:val="clear" w:color="auto" w:fill="E1DFDD"/>
    </w:rPr>
  </w:style>
  <w:style w:type="paragraph" w:customStyle="1" w:styleId="Default">
    <w:name w:val="Default"/>
    <w:qFormat/>
    <w:rsid w:val="0016165C"/>
    <w:pPr>
      <w:autoSpaceDE w:val="0"/>
      <w:autoSpaceDN w:val="0"/>
      <w:adjustRightInd w:val="0"/>
      <w:spacing w:after="0" w:line="240" w:lineRule="auto"/>
    </w:pPr>
    <w:rPr>
      <w:rFonts w:ascii="Times New Roman" w:eastAsiaTheme="minorEastAsia" w:hAnsi="Times New Roman" w:cs="Times New Roman"/>
      <w:color w:val="000000"/>
      <w:kern w:val="0"/>
      <w:lang w:val="en-US"/>
      <w14:ligatures w14:val="none"/>
    </w:rPr>
  </w:style>
  <w:style w:type="paragraph" w:customStyle="1" w:styleId="Revision1">
    <w:name w:val="Revision1"/>
    <w:hidden/>
    <w:uiPriority w:val="99"/>
    <w:semiHidden/>
    <w:qFormat/>
    <w:rsid w:val="0016165C"/>
    <w:pPr>
      <w:spacing w:after="0" w:line="240" w:lineRule="auto"/>
    </w:pPr>
    <w:rPr>
      <w:rFonts w:ascii="Calibri" w:eastAsia="Calibri" w:hAnsi="Calibri" w:cs="Calibri"/>
      <w:kern w:val="0"/>
      <w:sz w:val="22"/>
      <w:szCs w:val="22"/>
      <w:lang w:val="en-US"/>
      <w14:ligatures w14:val="none"/>
    </w:rPr>
  </w:style>
  <w:style w:type="paragraph" w:styleId="Revision">
    <w:name w:val="Revision"/>
    <w:hidden/>
    <w:uiPriority w:val="99"/>
    <w:unhideWhenUsed/>
    <w:rsid w:val="0016165C"/>
    <w:pPr>
      <w:spacing w:after="0" w:line="240" w:lineRule="auto"/>
    </w:pPr>
    <w:rPr>
      <w:rFonts w:ascii="Calibri" w:eastAsia="Calibri" w:hAnsi="Calibri" w:cs="Calibri"/>
      <w:kern w:val="0"/>
      <w:sz w:val="22"/>
      <w:szCs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372</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Barsha Kashyap</dc:creator>
  <cp:keywords/>
  <dc:description/>
  <cp:lastModifiedBy>Barsha Kashyap</cp:lastModifiedBy>
  <cp:revision>3</cp:revision>
  <dcterms:created xsi:type="dcterms:W3CDTF">2025-04-10T09:50:00Z</dcterms:created>
  <dcterms:modified xsi:type="dcterms:W3CDTF">2025-07-10T08:15:00Z</dcterms:modified>
</cp:coreProperties>
</file>